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51" w:rsidRDefault="00300D80" w:rsidP="00040373">
      <w:pPr>
        <w:pStyle w:val="NoSpacing"/>
        <w:jc w:val="both"/>
        <w:rPr>
          <w:lang w:val="mk-MK"/>
        </w:rPr>
      </w:pPr>
      <w:r>
        <w:rPr>
          <w:lang w:val="mk-MK"/>
        </w:rPr>
        <w:t>В</w:t>
      </w:r>
      <w:r w:rsidR="007C6038">
        <w:rPr>
          <w:lang w:val="mk-MK"/>
        </w:rPr>
        <w:t xml:space="preserve">рз основа </w:t>
      </w:r>
      <w:r w:rsidR="009C4E39">
        <w:rPr>
          <w:lang w:val="mk-MK"/>
        </w:rPr>
        <w:t>на чл.157, чл.158, чл.159</w:t>
      </w:r>
      <w:r w:rsidR="009B7224">
        <w:rPr>
          <w:lang w:val="mk-MK"/>
        </w:rPr>
        <w:t>, чл.164-а</w:t>
      </w:r>
      <w:r w:rsidR="009C4E39">
        <w:rPr>
          <w:lang w:val="mk-MK"/>
        </w:rPr>
        <w:t xml:space="preserve"> </w:t>
      </w:r>
      <w:r w:rsidR="0010159B" w:rsidRPr="00C16771">
        <w:rPr>
          <w:lang w:val="mk-MK"/>
        </w:rPr>
        <w:t xml:space="preserve">од Законот </w:t>
      </w:r>
      <w:r w:rsidR="0010159B">
        <w:rPr>
          <w:lang w:val="mk-MK"/>
        </w:rPr>
        <w:t>за здравствена заштита (Службен весник на РМ бр.43/12, 145/12, 87/13, 39/14, 43/14, 10/15, 154/15, 192/15, 17/16 и 37/16)</w:t>
      </w:r>
      <w:r w:rsidR="00FB04B5">
        <w:rPr>
          <w:lang w:val="mk-MK"/>
        </w:rPr>
        <w:t>,</w:t>
      </w:r>
      <w:r w:rsidR="000A0051" w:rsidRPr="000A0051">
        <w:rPr>
          <w:lang w:val="mk-MK"/>
        </w:rPr>
        <w:t xml:space="preserve"> согласно член 22 став 4 и член 23 став 1 од Законот за работни односи (Службен весник на РМ б</w:t>
      </w:r>
      <w:r w:rsidR="009C4E39">
        <w:rPr>
          <w:lang w:val="mk-MK"/>
        </w:rPr>
        <w:t xml:space="preserve">р. 62/2005, бр. 167/15 </w:t>
      </w:r>
      <w:r w:rsidR="000A0051" w:rsidRPr="000A0051">
        <w:rPr>
          <w:lang w:val="mk-MK"/>
        </w:rPr>
        <w:t xml:space="preserve"> и бр. 27/16) а </w:t>
      </w:r>
      <w:r w:rsidR="007C6038">
        <w:rPr>
          <w:lang w:val="mk-MK"/>
        </w:rPr>
        <w:t xml:space="preserve">согласно </w:t>
      </w:r>
      <w:r w:rsidR="000A0051" w:rsidRPr="000A0051">
        <w:rPr>
          <w:lang w:val="mk-MK"/>
        </w:rPr>
        <w:t>Одлука за потреба</w:t>
      </w:r>
      <w:r w:rsidR="00B02E6B">
        <w:rPr>
          <w:lang w:val="mk-MK"/>
        </w:rPr>
        <w:t>та од вработување на здравствени работници</w:t>
      </w:r>
      <w:r w:rsidR="000A0051" w:rsidRPr="000A0051">
        <w:rPr>
          <w:lang w:val="mk-MK"/>
        </w:rPr>
        <w:t xml:space="preserve"> со објавување на јавен оглас </w:t>
      </w:r>
      <w:r w:rsidR="00343483">
        <w:rPr>
          <w:lang w:val="mk-MK"/>
        </w:rPr>
        <w:t>бр. 04-</w:t>
      </w:r>
      <w:r w:rsidR="00343483">
        <w:rPr>
          <w:lang w:val="en-US"/>
        </w:rPr>
        <w:t>587/1</w:t>
      </w:r>
      <w:r w:rsidR="00AA022A">
        <w:rPr>
          <w:lang w:val="mk-MK"/>
        </w:rPr>
        <w:t xml:space="preserve"> од</w:t>
      </w:r>
      <w:r w:rsidR="000A0051" w:rsidRPr="00AA022A">
        <w:rPr>
          <w:lang w:val="mk-MK"/>
        </w:rPr>
        <w:t xml:space="preserve"> </w:t>
      </w:r>
      <w:r w:rsidR="00AA022A">
        <w:rPr>
          <w:lang w:val="mk-MK"/>
        </w:rPr>
        <w:t xml:space="preserve">18.06.2018 </w:t>
      </w:r>
      <w:r w:rsidR="000A0051" w:rsidRPr="00AA022A">
        <w:rPr>
          <w:lang w:val="mk-MK"/>
        </w:rPr>
        <w:t>година</w:t>
      </w:r>
      <w:r w:rsidR="000A0051" w:rsidRPr="000A0051">
        <w:rPr>
          <w:lang w:val="mk-MK"/>
        </w:rPr>
        <w:t>, работоводниот орган на ЈЗУ УК за дерматологија – Скопје објавува</w:t>
      </w:r>
    </w:p>
    <w:p w:rsidR="00040373" w:rsidRPr="000A0051" w:rsidRDefault="00040373" w:rsidP="00040373">
      <w:pPr>
        <w:pStyle w:val="NoSpacing"/>
        <w:jc w:val="both"/>
        <w:rPr>
          <w:lang w:val="mk-MK"/>
        </w:rPr>
      </w:pPr>
    </w:p>
    <w:p w:rsidR="000A0051" w:rsidRPr="00040373" w:rsidRDefault="000A0051" w:rsidP="00040373">
      <w:pPr>
        <w:pStyle w:val="NoSpacing"/>
        <w:jc w:val="center"/>
        <w:rPr>
          <w:b/>
          <w:lang w:val="mk-MK"/>
        </w:rPr>
      </w:pPr>
      <w:r w:rsidRPr="00040373">
        <w:rPr>
          <w:b/>
          <w:lang w:val="mk-MK"/>
        </w:rPr>
        <w:t>ЈАВЕН ОГЛАС</w:t>
      </w:r>
    </w:p>
    <w:p w:rsidR="0010159B" w:rsidRPr="00040373" w:rsidRDefault="000A0051" w:rsidP="00040373">
      <w:pPr>
        <w:pStyle w:val="NoSpacing"/>
        <w:jc w:val="center"/>
        <w:rPr>
          <w:b/>
          <w:lang w:val="mk-MK"/>
        </w:rPr>
      </w:pPr>
      <w:r w:rsidRPr="00040373">
        <w:rPr>
          <w:b/>
          <w:lang w:val="mk-MK"/>
        </w:rPr>
        <w:t>з</w:t>
      </w:r>
      <w:r w:rsidR="0010159B" w:rsidRPr="00040373">
        <w:rPr>
          <w:b/>
          <w:lang w:val="mk-MK"/>
        </w:rPr>
        <w:t xml:space="preserve">а вработување </w:t>
      </w:r>
      <w:r w:rsidR="00B02E6B">
        <w:rPr>
          <w:b/>
          <w:lang w:val="mk-MK"/>
        </w:rPr>
        <w:t>на здравствени работници</w:t>
      </w:r>
      <w:r w:rsidR="0010159B" w:rsidRPr="00040373">
        <w:rPr>
          <w:b/>
          <w:lang w:val="mk-MK"/>
        </w:rPr>
        <w:t xml:space="preserve"> во ЈЗУ Универзитетска клиника за дерматологија-Скопје</w:t>
      </w:r>
    </w:p>
    <w:p w:rsidR="00040373" w:rsidRDefault="00040373" w:rsidP="00040373">
      <w:pPr>
        <w:pStyle w:val="NoSpacing"/>
        <w:jc w:val="center"/>
        <w:rPr>
          <w:lang w:val="mk-MK"/>
        </w:rPr>
      </w:pPr>
    </w:p>
    <w:p w:rsidR="00040373" w:rsidRDefault="0010159B" w:rsidP="00040373">
      <w:pPr>
        <w:pStyle w:val="NoSpacing"/>
        <w:jc w:val="both"/>
        <w:rPr>
          <w:lang w:val="mk-MK"/>
        </w:rPr>
      </w:pPr>
      <w:r>
        <w:rPr>
          <w:shd w:val="clear" w:color="auto" w:fill="FFFFFF"/>
          <w:lang w:val="mk-MK"/>
        </w:rPr>
        <w:tab/>
        <w:t>ЈЗУ Универзитетска клиника за дерматологија-Скопје има потр</w:t>
      </w:r>
      <w:r w:rsidR="00B02E6B">
        <w:rPr>
          <w:shd w:val="clear" w:color="auto" w:fill="FFFFFF"/>
          <w:lang w:val="mk-MK"/>
        </w:rPr>
        <w:t>еба од вработување на</w:t>
      </w:r>
      <w:r>
        <w:rPr>
          <w:shd w:val="clear" w:color="auto" w:fill="FFFFFF"/>
          <w:lang w:val="mk-MK"/>
        </w:rPr>
        <w:t xml:space="preserve"> неопределено време на следните работни места:</w:t>
      </w:r>
    </w:p>
    <w:p w:rsidR="0010159B" w:rsidRDefault="00040373" w:rsidP="00040373">
      <w:pPr>
        <w:pStyle w:val="ListParagraph"/>
        <w:ind w:left="0"/>
        <w:jc w:val="both"/>
        <w:rPr>
          <w:rFonts w:cs="Tahoma"/>
          <w:color w:val="333333"/>
          <w:shd w:val="clear" w:color="auto" w:fill="FFFFFF"/>
          <w:lang w:val="mk-MK"/>
        </w:rPr>
      </w:pPr>
      <w:r>
        <w:rPr>
          <w:lang w:val="mk-MK"/>
        </w:rPr>
        <w:tab/>
      </w:r>
      <w:r w:rsidR="00BD7A39" w:rsidRPr="00BD7A39">
        <w:rPr>
          <w:lang w:val="mk-MK"/>
        </w:rPr>
        <w:t xml:space="preserve">1. </w:t>
      </w:r>
      <w:r w:rsidR="00BD7A39">
        <w:rPr>
          <w:rFonts w:cs="Tahoma"/>
          <w:color w:val="333333"/>
          <w:shd w:val="clear" w:color="auto" w:fill="FFFFFF"/>
          <w:lang w:val="mk-MK"/>
        </w:rPr>
        <w:t xml:space="preserve"> </w:t>
      </w:r>
      <w:r w:rsidR="0010159B">
        <w:rPr>
          <w:rFonts w:cs="Tahoma"/>
          <w:color w:val="333333"/>
          <w:shd w:val="clear" w:color="auto" w:fill="FFFFFF"/>
          <w:lang w:val="mk-MK"/>
        </w:rPr>
        <w:t>д</w:t>
      </w:r>
      <w:r w:rsidR="00BD7A39">
        <w:rPr>
          <w:rFonts w:cs="Tahoma"/>
          <w:color w:val="333333"/>
          <w:shd w:val="clear" w:color="auto" w:fill="FFFFFF"/>
          <w:lang w:val="mk-MK"/>
        </w:rPr>
        <w:t>октор на медицина-специјалист</w:t>
      </w:r>
      <w:r w:rsidR="0010159B">
        <w:rPr>
          <w:rFonts w:cs="Tahoma"/>
          <w:color w:val="333333"/>
          <w:shd w:val="clear" w:color="auto" w:fill="FFFFFF"/>
          <w:lang w:val="mk-MK"/>
        </w:rPr>
        <w:t xml:space="preserve"> по дерматовенерологија</w:t>
      </w:r>
      <w:r w:rsidR="00BD7A39" w:rsidRPr="00BD7A39">
        <w:rPr>
          <w:rFonts w:cs="Tahoma"/>
          <w:color w:val="333333"/>
          <w:shd w:val="clear" w:color="auto" w:fill="FFFFFF"/>
          <w:lang w:val="mk-MK"/>
        </w:rPr>
        <w:t xml:space="preserve"> -</w:t>
      </w:r>
      <w:r w:rsidR="00BD7A39">
        <w:rPr>
          <w:rFonts w:cs="Tahoma"/>
          <w:color w:val="333333"/>
          <w:shd w:val="clear" w:color="auto" w:fill="FFFFFF"/>
          <w:lang w:val="mk-MK"/>
        </w:rPr>
        <w:t>3 (три) извршители</w:t>
      </w:r>
    </w:p>
    <w:p w:rsidR="00BD7A39" w:rsidRPr="00BD7A39" w:rsidRDefault="00BD7A39" w:rsidP="00040373">
      <w:pPr>
        <w:pStyle w:val="ListParagraph"/>
        <w:ind w:left="0"/>
        <w:jc w:val="both"/>
        <w:rPr>
          <w:lang w:val="mk-MK"/>
        </w:rPr>
      </w:pPr>
      <w:r>
        <w:rPr>
          <w:rFonts w:cs="Tahoma"/>
          <w:color w:val="333333"/>
          <w:shd w:val="clear" w:color="auto" w:fill="FFFFFF"/>
          <w:lang w:val="mk-MK"/>
        </w:rPr>
        <w:tab/>
        <w:t>2.  медицинска сестра – 2 (два) извршители</w:t>
      </w:r>
    </w:p>
    <w:p w:rsidR="0010159B" w:rsidRPr="00C16771" w:rsidRDefault="00BD7A39" w:rsidP="00040373">
      <w:pPr>
        <w:pStyle w:val="NoSpacing"/>
        <w:jc w:val="both"/>
        <w:rPr>
          <w:lang w:val="mk-MK"/>
        </w:rPr>
      </w:pPr>
      <w:r>
        <w:rPr>
          <w:lang w:val="mk-MK"/>
        </w:rPr>
        <w:t>1.1</w:t>
      </w:r>
      <w:r w:rsidR="00A445C6">
        <w:rPr>
          <w:lang w:val="mk-MK"/>
        </w:rPr>
        <w:tab/>
      </w:r>
      <w:r>
        <w:rPr>
          <w:lang w:val="mk-MK"/>
        </w:rPr>
        <w:t>Кандидатите за предвиденото работно место под реден број 1</w:t>
      </w:r>
      <w:r w:rsidR="0010159B">
        <w:rPr>
          <w:lang w:val="mk-MK"/>
        </w:rPr>
        <w:t xml:space="preserve"> треба да ги исполнуваат општите услови за засновање на работен однос согласно со Законот за работни односи</w:t>
      </w:r>
      <w:r w:rsidR="0010159B" w:rsidRPr="00C16771">
        <w:rPr>
          <w:lang w:val="mk-MK"/>
        </w:rPr>
        <w:t>:</w:t>
      </w:r>
    </w:p>
    <w:p w:rsidR="0010159B" w:rsidRPr="00C16771" w:rsidRDefault="0010159B" w:rsidP="00040373">
      <w:pPr>
        <w:pStyle w:val="NoSpacing"/>
        <w:numPr>
          <w:ilvl w:val="0"/>
          <w:numId w:val="10"/>
        </w:numPr>
        <w:jc w:val="both"/>
      </w:pPr>
      <w:r>
        <w:rPr>
          <w:lang w:val="mk-MK"/>
        </w:rPr>
        <w:t>да е државјанин на РМ</w:t>
      </w:r>
    </w:p>
    <w:p w:rsidR="0010159B" w:rsidRPr="007A7E01" w:rsidRDefault="0010159B" w:rsidP="00040373">
      <w:pPr>
        <w:pStyle w:val="NoSpacing"/>
        <w:numPr>
          <w:ilvl w:val="0"/>
          <w:numId w:val="10"/>
        </w:numPr>
        <w:jc w:val="both"/>
      </w:pPr>
      <w:r>
        <w:rPr>
          <w:lang w:val="mk-MK"/>
        </w:rPr>
        <w:t>да е полнолетен</w:t>
      </w:r>
    </w:p>
    <w:p w:rsidR="0010159B" w:rsidRPr="00C16771" w:rsidRDefault="0010159B" w:rsidP="00040373">
      <w:pPr>
        <w:pStyle w:val="NoSpacing"/>
        <w:numPr>
          <w:ilvl w:val="0"/>
          <w:numId w:val="10"/>
        </w:numPr>
        <w:jc w:val="both"/>
      </w:pPr>
      <w:r>
        <w:rPr>
          <w:lang w:val="mk-MK"/>
        </w:rPr>
        <w:t>да има општа здравствена способност</w:t>
      </w:r>
    </w:p>
    <w:p w:rsidR="0010159B" w:rsidRPr="00C16771" w:rsidRDefault="0010159B" w:rsidP="00040373">
      <w:pPr>
        <w:pStyle w:val="NoSpacing"/>
        <w:numPr>
          <w:ilvl w:val="0"/>
          <w:numId w:val="10"/>
        </w:numPr>
        <w:jc w:val="both"/>
      </w:pPr>
      <w:r>
        <w:rPr>
          <w:lang w:val="mk-MK"/>
        </w:rPr>
        <w:t>да не му е изречена правосилна забрана за вршење на професија, дејност или должност</w:t>
      </w:r>
    </w:p>
    <w:p w:rsidR="0010159B" w:rsidRDefault="00A445C6" w:rsidP="00BD7A39">
      <w:pPr>
        <w:pStyle w:val="NoSpacing"/>
        <w:jc w:val="both"/>
        <w:rPr>
          <w:lang w:val="mk-MK"/>
        </w:rPr>
      </w:pPr>
      <w:r>
        <w:rPr>
          <w:lang w:val="mk-MK"/>
        </w:rPr>
        <w:t>1.2</w:t>
      </w:r>
      <w:r>
        <w:rPr>
          <w:lang w:val="mk-MK"/>
        </w:rPr>
        <w:tab/>
      </w:r>
      <w:r w:rsidR="0010159B">
        <w:rPr>
          <w:lang w:val="mk-MK"/>
        </w:rPr>
        <w:t>Освен општите услови, кандидатите</w:t>
      </w:r>
      <w:r w:rsidR="00BD7A39" w:rsidRPr="00BD7A39">
        <w:rPr>
          <w:lang w:val="mk-MK"/>
        </w:rPr>
        <w:t xml:space="preserve"> </w:t>
      </w:r>
      <w:r w:rsidR="00BD7A39">
        <w:rPr>
          <w:lang w:val="mk-MK"/>
        </w:rPr>
        <w:t xml:space="preserve">за предвиденото работно место под реден број 1 </w:t>
      </w:r>
      <w:r w:rsidR="0010159B">
        <w:rPr>
          <w:lang w:val="mk-MK"/>
        </w:rPr>
        <w:t xml:space="preserve"> треба да ги исполнуваат и посебните услови кои се бараат за наведеното работно место:</w:t>
      </w:r>
    </w:p>
    <w:p w:rsidR="0010159B" w:rsidRDefault="0010159B" w:rsidP="00A445C6">
      <w:pPr>
        <w:pStyle w:val="NoSpacing"/>
        <w:numPr>
          <w:ilvl w:val="0"/>
          <w:numId w:val="11"/>
        </w:numPr>
        <w:jc w:val="both"/>
        <w:rPr>
          <w:lang w:val="mk-MK"/>
        </w:rPr>
      </w:pPr>
      <w:r>
        <w:rPr>
          <w:lang w:val="mk-MK"/>
        </w:rPr>
        <w:t xml:space="preserve">завршено високо образование </w:t>
      </w:r>
      <w:r w:rsidR="007C6038">
        <w:rPr>
          <w:lang w:val="mk-MK"/>
        </w:rPr>
        <w:t>-</w:t>
      </w:r>
      <w:r>
        <w:rPr>
          <w:lang w:val="mk-MK"/>
        </w:rPr>
        <w:t xml:space="preserve"> </w:t>
      </w:r>
      <w:r w:rsidR="0009460B">
        <w:rPr>
          <w:lang w:val="mk-MK"/>
        </w:rPr>
        <w:t>VII/</w:t>
      </w:r>
      <w:r w:rsidR="00300D80">
        <w:rPr>
          <w:lang w:val="mk-MK"/>
        </w:rPr>
        <w:t>В</w:t>
      </w:r>
      <w:r w:rsidR="00E432FC" w:rsidRPr="00300D80">
        <w:rPr>
          <w:lang w:val="mk-MK"/>
        </w:rPr>
        <w:t xml:space="preserve">  </w:t>
      </w:r>
      <w:r>
        <w:rPr>
          <w:lang w:val="mk-MK"/>
        </w:rPr>
        <w:t xml:space="preserve">степен-Медицински факултет </w:t>
      </w:r>
    </w:p>
    <w:p w:rsidR="0010159B" w:rsidRDefault="0010159B" w:rsidP="00A445C6">
      <w:pPr>
        <w:pStyle w:val="NoSpacing"/>
        <w:numPr>
          <w:ilvl w:val="0"/>
          <w:numId w:val="11"/>
        </w:numPr>
        <w:jc w:val="both"/>
        <w:rPr>
          <w:lang w:val="mk-MK"/>
        </w:rPr>
      </w:pPr>
      <w:r>
        <w:rPr>
          <w:lang w:val="mk-MK"/>
        </w:rPr>
        <w:t>положен стручен испит</w:t>
      </w:r>
    </w:p>
    <w:p w:rsidR="0010159B" w:rsidRDefault="007C6038" w:rsidP="00A445C6">
      <w:pPr>
        <w:pStyle w:val="NoSpacing"/>
        <w:numPr>
          <w:ilvl w:val="0"/>
          <w:numId w:val="11"/>
        </w:numPr>
        <w:jc w:val="both"/>
        <w:rPr>
          <w:lang w:val="mk-MK"/>
        </w:rPr>
      </w:pPr>
      <w:r>
        <w:rPr>
          <w:lang w:val="mk-MK"/>
        </w:rPr>
        <w:t>важечк</w:t>
      </w:r>
      <w:r w:rsidR="0010159B">
        <w:rPr>
          <w:lang w:val="mk-MK"/>
        </w:rPr>
        <w:t>а лиценца за работа</w:t>
      </w:r>
    </w:p>
    <w:p w:rsidR="0010159B" w:rsidRPr="0009460B" w:rsidRDefault="0010159B" w:rsidP="0009460B">
      <w:pPr>
        <w:pStyle w:val="NoSpacing"/>
        <w:numPr>
          <w:ilvl w:val="0"/>
          <w:numId w:val="11"/>
        </w:numPr>
        <w:jc w:val="both"/>
        <w:rPr>
          <w:lang w:val="mk-MK"/>
        </w:rPr>
      </w:pPr>
      <w:r>
        <w:rPr>
          <w:lang w:val="mk-MK"/>
        </w:rPr>
        <w:t>положен специјалистички испит по дерматовенерологија</w:t>
      </w:r>
    </w:p>
    <w:p w:rsidR="00300D80" w:rsidRPr="00300D80" w:rsidRDefault="00300D80" w:rsidP="00A445C6">
      <w:pPr>
        <w:pStyle w:val="NoSpacing"/>
        <w:numPr>
          <w:ilvl w:val="0"/>
          <w:numId w:val="11"/>
        </w:numPr>
        <w:jc w:val="both"/>
        <w:rPr>
          <w:rFonts w:cs="Tahoma"/>
          <w:color w:val="333333"/>
          <w:shd w:val="clear" w:color="auto" w:fill="FFFFFF"/>
          <w:lang w:val="mk-MK"/>
        </w:rPr>
      </w:pPr>
      <w:r w:rsidRPr="00300D80">
        <w:rPr>
          <w:lang w:val="mk-MK"/>
        </w:rPr>
        <w:t xml:space="preserve">активно да познава најмалку еден од трите најчесто користени јазици на Европската унија (англиски, германски или француски) на ниво Б2 според Заедничката европска референтна рамка за јазици учење, настава и оценување (Common European Framework of Reference for Languages: Learning, Teaching, Assessment) (во натамошниот текст: ЦЕФР (CEFR)) и да поседува меѓународно признат сертификат издаден од официјален европски тестатор, член на здружението ALTE на европски тестатори на Б2 (B2) нивото на ЦЕФР (CEFR), односно ИЕЛТС (IELTS) со 5-6 поени, ФЦЕ (FCE), БEК (BEC), ИЛЕК (ILEC), ИКФЕ, БУЛАТС (BULATS), или ТОЕФЕЛ ПБТ (TOEFL PBT) најмалку 500 бода, ТОЕФЕЛ ЦБТ (TOEFL CBT) најмалку 175 бода или ТОЕФЕЛ ИБТ (TOEFL IBT) најмалку 60 бода или ДЕЛФ (DELF), ТЦФ (TCF), ТЕФ (ТЕF), или Гете сертификат (Goethe-Zertifikat), ТестДаФ (TestDaF). </w:t>
      </w:r>
    </w:p>
    <w:p w:rsidR="00040373" w:rsidRPr="00B02E6B" w:rsidRDefault="00300D80" w:rsidP="00040373">
      <w:pPr>
        <w:pStyle w:val="NoSpacing"/>
        <w:numPr>
          <w:ilvl w:val="0"/>
          <w:numId w:val="11"/>
        </w:numPr>
        <w:jc w:val="both"/>
        <w:rPr>
          <w:rFonts w:cs="Tahoma"/>
          <w:color w:val="333333"/>
          <w:shd w:val="clear" w:color="auto" w:fill="FFFFFF"/>
          <w:lang w:val="mk-MK"/>
        </w:rPr>
      </w:pPr>
      <w:r>
        <w:rPr>
          <w:lang w:val="mk-MK"/>
        </w:rPr>
        <w:t>со или без работно искуство</w:t>
      </w:r>
    </w:p>
    <w:p w:rsidR="008335B9" w:rsidRDefault="00A445C6" w:rsidP="00040373">
      <w:pPr>
        <w:pStyle w:val="NoSpacing"/>
        <w:jc w:val="both"/>
        <w:rPr>
          <w:shd w:val="clear" w:color="auto" w:fill="FFFFFF"/>
          <w:lang w:val="mk-MK"/>
        </w:rPr>
      </w:pPr>
      <w:r>
        <w:rPr>
          <w:lang w:val="mk-MK"/>
        </w:rPr>
        <w:t>1.3</w:t>
      </w:r>
      <w:r>
        <w:rPr>
          <w:lang w:val="mk-MK"/>
        </w:rPr>
        <w:tab/>
      </w:r>
      <w:r w:rsidR="00BD7A39">
        <w:rPr>
          <w:lang w:val="mk-MK"/>
        </w:rPr>
        <w:t xml:space="preserve">За </w:t>
      </w:r>
      <w:r w:rsidR="008335B9">
        <w:rPr>
          <w:lang w:val="mk-MK"/>
        </w:rPr>
        <w:t>работно</w:t>
      </w:r>
      <w:r w:rsidR="00BD7A39">
        <w:rPr>
          <w:lang w:val="mk-MK"/>
        </w:rPr>
        <w:t>то</w:t>
      </w:r>
      <w:r w:rsidR="008335B9">
        <w:rPr>
          <w:lang w:val="mk-MK"/>
        </w:rPr>
        <w:t xml:space="preserve"> место</w:t>
      </w:r>
      <w:r w:rsidR="00BD7A39">
        <w:rPr>
          <w:lang w:val="mk-MK"/>
        </w:rPr>
        <w:t xml:space="preserve"> под реден број 1</w:t>
      </w:r>
      <w:r w:rsidR="000A0051" w:rsidRPr="000A0051">
        <w:rPr>
          <w:lang w:val="mk-MK"/>
        </w:rPr>
        <w:t xml:space="preserve"> неделното работн</w:t>
      </w:r>
      <w:r w:rsidR="008335B9">
        <w:rPr>
          <w:lang w:val="mk-MK"/>
        </w:rPr>
        <w:t>о време е од понеделник до недела, организирано во смени и дежурства</w:t>
      </w:r>
      <w:r w:rsidR="000A0051" w:rsidRPr="000A0051">
        <w:rPr>
          <w:lang w:val="mk-MK"/>
        </w:rPr>
        <w:t xml:space="preserve">. </w:t>
      </w:r>
      <w:r w:rsidR="000A0051" w:rsidRPr="000A0051">
        <w:rPr>
          <w:shd w:val="clear" w:color="auto" w:fill="FFFFFF"/>
          <w:lang w:val="mk-MK"/>
        </w:rPr>
        <w:t>Полното работно време на работникот изнесува 40 (четириесет) часа неделно, a во текот на работниот ден ќе трае 8 (осум) часа и тоа со почеток од 07:30 до 15:30 часот.</w:t>
      </w:r>
    </w:p>
    <w:p w:rsidR="00040373" w:rsidRDefault="00A445C6" w:rsidP="00040373">
      <w:pPr>
        <w:pStyle w:val="NoSpacing"/>
        <w:jc w:val="both"/>
        <w:rPr>
          <w:shd w:val="clear" w:color="auto" w:fill="FFFFFF"/>
          <w:lang w:val="mk-MK"/>
        </w:rPr>
      </w:pPr>
      <w:r>
        <w:rPr>
          <w:shd w:val="clear" w:color="auto" w:fill="FFFFFF"/>
          <w:lang w:val="mk-MK"/>
        </w:rPr>
        <w:t>1. 4</w:t>
      </w:r>
      <w:r>
        <w:rPr>
          <w:shd w:val="clear" w:color="auto" w:fill="FFFFFF"/>
          <w:lang w:val="mk-MK"/>
        </w:rPr>
        <w:tab/>
      </w:r>
      <w:r w:rsidR="008335B9">
        <w:rPr>
          <w:shd w:val="clear" w:color="auto" w:fill="FFFFFF"/>
          <w:lang w:val="mk-MK"/>
        </w:rPr>
        <w:t>Основната нето п</w:t>
      </w:r>
      <w:r w:rsidR="00BD7A39">
        <w:rPr>
          <w:shd w:val="clear" w:color="auto" w:fill="FFFFFF"/>
          <w:lang w:val="mk-MK"/>
        </w:rPr>
        <w:t>лата за работното место под број 1</w:t>
      </w:r>
      <w:r w:rsidR="008335B9">
        <w:rPr>
          <w:shd w:val="clear" w:color="auto" w:fill="FFFFFF"/>
          <w:lang w:val="mk-MK"/>
        </w:rPr>
        <w:t xml:space="preserve"> изнесува </w:t>
      </w:r>
      <w:r w:rsidR="00223AB8">
        <w:rPr>
          <w:shd w:val="clear" w:color="auto" w:fill="FFFFFF"/>
          <w:lang w:val="mk-MK"/>
        </w:rPr>
        <w:t>38.663,00</w:t>
      </w:r>
      <w:r w:rsidR="008335B9">
        <w:rPr>
          <w:shd w:val="clear" w:color="auto" w:fill="FFFFFF"/>
          <w:lang w:val="mk-MK"/>
        </w:rPr>
        <w:t xml:space="preserve">   денари </w:t>
      </w:r>
    </w:p>
    <w:p w:rsidR="000A0051" w:rsidRDefault="00A445C6" w:rsidP="00040373">
      <w:pPr>
        <w:pStyle w:val="NoSpacing"/>
        <w:jc w:val="both"/>
        <w:rPr>
          <w:lang w:val="mk-MK"/>
        </w:rPr>
      </w:pPr>
      <w:r>
        <w:rPr>
          <w:lang w:val="mk-MK"/>
        </w:rPr>
        <w:t>1. 5</w:t>
      </w:r>
      <w:r>
        <w:rPr>
          <w:lang w:val="mk-MK"/>
        </w:rPr>
        <w:tab/>
      </w:r>
      <w:r w:rsidR="008335B9">
        <w:rPr>
          <w:lang w:val="mk-MK"/>
        </w:rPr>
        <w:t>Заинтересираните кандидати</w:t>
      </w:r>
      <w:r w:rsidR="000A0051" w:rsidRPr="000A0051">
        <w:rPr>
          <w:lang w:val="mk-MK"/>
        </w:rPr>
        <w:t xml:space="preserve"> се должни да достават и соодветни докази во оригинал или копија</w:t>
      </w:r>
      <w:r w:rsidR="00E76C53">
        <w:rPr>
          <w:lang w:val="mk-MK"/>
        </w:rPr>
        <w:t xml:space="preserve"> заверена на нотар</w:t>
      </w:r>
      <w:r w:rsidR="00A80EFA">
        <w:rPr>
          <w:lang w:val="mk-MK"/>
        </w:rPr>
        <w:t xml:space="preserve">, во поглед на </w:t>
      </w:r>
      <w:r w:rsidR="000A0051" w:rsidRPr="000A0051">
        <w:rPr>
          <w:lang w:val="mk-MK"/>
        </w:rPr>
        <w:t xml:space="preserve"> општите и посебните услови и тоа:</w:t>
      </w:r>
    </w:p>
    <w:p w:rsidR="008335B9" w:rsidRPr="00040373" w:rsidRDefault="008335B9" w:rsidP="00040373">
      <w:pPr>
        <w:pStyle w:val="NoSpacing"/>
        <w:numPr>
          <w:ilvl w:val="0"/>
          <w:numId w:val="13"/>
        </w:numPr>
        <w:jc w:val="both"/>
        <w:rPr>
          <w:lang w:val="mk-MK"/>
        </w:rPr>
      </w:pPr>
      <w:r w:rsidRPr="00040373">
        <w:rPr>
          <w:lang w:val="mk-MK"/>
        </w:rPr>
        <w:t>Пријава со лична биографија (CV) задолжително со податоци за контакт (адреса на живеалиште или престој, број на телефон и E-mail адреса)</w:t>
      </w:r>
    </w:p>
    <w:p w:rsidR="008335B9" w:rsidRPr="00040373" w:rsidRDefault="008335B9" w:rsidP="00040373">
      <w:pPr>
        <w:pStyle w:val="NoSpacing"/>
        <w:numPr>
          <w:ilvl w:val="0"/>
          <w:numId w:val="13"/>
        </w:numPr>
        <w:jc w:val="both"/>
        <w:rPr>
          <w:lang w:val="mk-MK"/>
        </w:rPr>
      </w:pPr>
      <w:r w:rsidRPr="00040373">
        <w:rPr>
          <w:lang w:val="mk-MK"/>
        </w:rPr>
        <w:t>Уверение за државјанство на Р.Македонија</w:t>
      </w:r>
    </w:p>
    <w:p w:rsidR="008335B9" w:rsidRPr="008335B9" w:rsidRDefault="00B02E6B" w:rsidP="00040373">
      <w:pPr>
        <w:pStyle w:val="NoSpacing"/>
        <w:numPr>
          <w:ilvl w:val="0"/>
          <w:numId w:val="13"/>
        </w:numPr>
        <w:jc w:val="both"/>
        <w:rPr>
          <w:lang w:val="mk-MK"/>
        </w:rPr>
      </w:pPr>
      <w:r>
        <w:rPr>
          <w:lang w:val="mk-MK"/>
        </w:rPr>
        <w:lastRenderedPageBreak/>
        <w:t>л</w:t>
      </w:r>
      <w:r w:rsidR="008335B9" w:rsidRPr="008335B9">
        <w:rPr>
          <w:lang w:val="mk-MK"/>
        </w:rPr>
        <w:t>екарско уверение не постаро од 6 (шест) месеци</w:t>
      </w:r>
    </w:p>
    <w:p w:rsidR="008335B9" w:rsidRDefault="008335B9" w:rsidP="00040373">
      <w:pPr>
        <w:pStyle w:val="NoSpacing"/>
        <w:numPr>
          <w:ilvl w:val="0"/>
          <w:numId w:val="13"/>
        </w:numPr>
        <w:jc w:val="both"/>
        <w:rPr>
          <w:rFonts w:cstheme="minorHAnsi"/>
          <w:kern w:val="3"/>
          <w:sz w:val="24"/>
          <w:lang w:val="mk-MK"/>
        </w:rPr>
      </w:pPr>
      <w:r>
        <w:rPr>
          <w:rFonts w:cstheme="minorHAnsi"/>
          <w:kern w:val="3"/>
          <w:sz w:val="24"/>
          <w:lang w:val="mk-MK"/>
        </w:rPr>
        <w:t>уверение дека не е изречена со правосилна одлука забрана за вршење професија, дејност или должност(оригинал или фотокопија заверена на нотар)</w:t>
      </w:r>
    </w:p>
    <w:p w:rsidR="008335B9" w:rsidRDefault="008335B9" w:rsidP="00040373">
      <w:pPr>
        <w:pStyle w:val="NoSpacing"/>
        <w:numPr>
          <w:ilvl w:val="0"/>
          <w:numId w:val="13"/>
        </w:numPr>
        <w:jc w:val="both"/>
        <w:rPr>
          <w:rFonts w:cstheme="minorHAnsi"/>
          <w:kern w:val="3"/>
          <w:sz w:val="24"/>
          <w:lang w:val="mk-MK"/>
        </w:rPr>
      </w:pPr>
      <w:r>
        <w:rPr>
          <w:rFonts w:cstheme="minorHAnsi"/>
          <w:kern w:val="3"/>
          <w:sz w:val="24"/>
          <w:lang w:val="mk-MK"/>
        </w:rPr>
        <w:t>уверение за завршено образование согласно потреби</w:t>
      </w:r>
      <w:r w:rsidR="00B02E6B">
        <w:rPr>
          <w:rFonts w:cstheme="minorHAnsi"/>
          <w:kern w:val="3"/>
          <w:sz w:val="24"/>
          <w:lang w:val="mk-MK"/>
        </w:rPr>
        <w:t>т</w:t>
      </w:r>
      <w:r>
        <w:rPr>
          <w:rFonts w:cstheme="minorHAnsi"/>
          <w:kern w:val="3"/>
          <w:sz w:val="24"/>
          <w:lang w:val="mk-MK"/>
        </w:rPr>
        <w:t>е што се бараат за горенаведеното работно место</w:t>
      </w:r>
      <w:r w:rsidR="00B02E6B">
        <w:rPr>
          <w:rFonts w:cstheme="minorHAnsi"/>
          <w:kern w:val="3"/>
          <w:sz w:val="24"/>
          <w:lang w:val="mk-MK"/>
        </w:rPr>
        <w:t xml:space="preserve"> </w:t>
      </w:r>
      <w:r>
        <w:rPr>
          <w:rFonts w:cstheme="minorHAnsi"/>
          <w:kern w:val="3"/>
          <w:sz w:val="24"/>
          <w:lang w:val="mk-MK"/>
        </w:rPr>
        <w:t>(оригинал или фотокопија заверена на нотар)</w:t>
      </w:r>
    </w:p>
    <w:p w:rsidR="008335B9" w:rsidRDefault="008335B9" w:rsidP="00040373">
      <w:pPr>
        <w:pStyle w:val="NoSpacing"/>
        <w:numPr>
          <w:ilvl w:val="0"/>
          <w:numId w:val="13"/>
        </w:numPr>
        <w:jc w:val="both"/>
        <w:rPr>
          <w:rFonts w:cstheme="minorHAnsi"/>
          <w:kern w:val="3"/>
          <w:sz w:val="24"/>
          <w:lang w:val="mk-MK"/>
        </w:rPr>
      </w:pPr>
      <w:r>
        <w:rPr>
          <w:rFonts w:cstheme="minorHAnsi"/>
          <w:kern w:val="3"/>
          <w:sz w:val="24"/>
          <w:lang w:val="mk-MK"/>
        </w:rPr>
        <w:t>уверение за положен стручен испит</w:t>
      </w:r>
      <w:r w:rsidR="00B02E6B">
        <w:rPr>
          <w:rFonts w:cstheme="minorHAnsi"/>
          <w:kern w:val="3"/>
          <w:sz w:val="24"/>
          <w:lang w:val="mk-MK"/>
        </w:rPr>
        <w:t xml:space="preserve"> </w:t>
      </w:r>
      <w:r>
        <w:rPr>
          <w:rFonts w:cstheme="minorHAnsi"/>
          <w:kern w:val="3"/>
          <w:sz w:val="24"/>
          <w:lang w:val="mk-MK"/>
        </w:rPr>
        <w:t>(оригинал или фотокопија заверена на нотар)</w:t>
      </w:r>
    </w:p>
    <w:p w:rsidR="00B63083" w:rsidRDefault="002B612C" w:rsidP="00040373">
      <w:pPr>
        <w:pStyle w:val="NoSpacing"/>
        <w:numPr>
          <w:ilvl w:val="0"/>
          <w:numId w:val="13"/>
        </w:numPr>
        <w:jc w:val="both"/>
        <w:rPr>
          <w:rFonts w:cstheme="minorHAnsi"/>
          <w:kern w:val="3"/>
          <w:sz w:val="24"/>
          <w:lang w:val="mk-MK"/>
        </w:rPr>
      </w:pPr>
      <w:r>
        <w:rPr>
          <w:rFonts w:cstheme="minorHAnsi"/>
          <w:kern w:val="3"/>
          <w:sz w:val="24"/>
          <w:lang w:val="mk-MK"/>
        </w:rPr>
        <w:t xml:space="preserve">важечка </w:t>
      </w:r>
      <w:r w:rsidR="00B63083">
        <w:rPr>
          <w:rFonts w:cstheme="minorHAnsi"/>
          <w:kern w:val="3"/>
          <w:sz w:val="24"/>
          <w:lang w:val="mk-MK"/>
        </w:rPr>
        <w:t>лиценца за работа(оригинал или фотокопија заверена на нотар)</w:t>
      </w:r>
    </w:p>
    <w:p w:rsidR="00B63083" w:rsidRDefault="00B63083" w:rsidP="00040373">
      <w:pPr>
        <w:pStyle w:val="NoSpacing"/>
        <w:numPr>
          <w:ilvl w:val="0"/>
          <w:numId w:val="13"/>
        </w:numPr>
        <w:jc w:val="both"/>
        <w:rPr>
          <w:rFonts w:cstheme="minorHAnsi"/>
          <w:kern w:val="3"/>
          <w:sz w:val="24"/>
          <w:lang w:val="mk-MK"/>
        </w:rPr>
      </w:pPr>
      <w:r>
        <w:rPr>
          <w:rFonts w:cstheme="minorHAnsi"/>
          <w:kern w:val="3"/>
          <w:sz w:val="24"/>
          <w:lang w:val="mk-MK"/>
        </w:rPr>
        <w:t>уверение за положен специјалистички испит (оригинал или фотокопија заверена на нотар)</w:t>
      </w:r>
    </w:p>
    <w:p w:rsidR="00B63083" w:rsidRPr="00ED102A" w:rsidRDefault="00B63083" w:rsidP="00040373">
      <w:pPr>
        <w:pStyle w:val="NoSpacing"/>
        <w:numPr>
          <w:ilvl w:val="0"/>
          <w:numId w:val="13"/>
        </w:numPr>
        <w:jc w:val="both"/>
        <w:rPr>
          <w:rFonts w:cstheme="minorHAnsi"/>
          <w:kern w:val="3"/>
          <w:sz w:val="24"/>
          <w:lang w:val="mk-MK"/>
        </w:rPr>
      </w:pPr>
      <w:r w:rsidRPr="006D1A67">
        <w:rPr>
          <w:lang w:val="mk-MK"/>
        </w:rPr>
        <w:t>активно познавање на најмалку еден од трите најчесто користени јазици на Европската унија (англиски, германски или француски) според Заедничката европска референтна рамка за јазици, учење, настава и оценување (Common European Framework of Reference for Languages Learning, Teashind, Assessment)(во натамошниот текст:ЦЕФР (CEFR)) и да поседува меѓународно признат сертификат издаден од официјален европски тестатор, член на здружението ALTE на европски тетстатори на Б2 (B2)ниво I ЦЕФР (CEFR), односно ИЕЛТС (IELTS) со 5-6 поени, ФЦЕ (FCE), БЕК (BEC), ИЛЕК (ILEK), ИКФЕ, I БУЛАТС(BULATS</w:t>
      </w:r>
      <w:r>
        <w:rPr>
          <w:lang w:val="mk-MK"/>
        </w:rPr>
        <w:t>) или ТОЕФЕЛ ПБТ(</w:t>
      </w:r>
      <w:r w:rsidRPr="006D1A67">
        <w:rPr>
          <w:lang w:val="mk-MK"/>
        </w:rPr>
        <w:t>TOEFEL PBT</w:t>
      </w:r>
      <w:r>
        <w:rPr>
          <w:lang w:val="mk-MK"/>
        </w:rPr>
        <w:t>) најмалку 500 бода, ТОЕФЛ ЦБТ(</w:t>
      </w:r>
      <w:r w:rsidRPr="006D1A67">
        <w:rPr>
          <w:lang w:val="mk-MK"/>
        </w:rPr>
        <w:t>TOEFL CBT</w:t>
      </w:r>
      <w:r>
        <w:rPr>
          <w:lang w:val="mk-MK"/>
        </w:rPr>
        <w:t>)најмалку 175 бода или ТОЕФЕЛ ИБТ (</w:t>
      </w:r>
      <w:r w:rsidRPr="006D1A67">
        <w:rPr>
          <w:lang w:val="mk-MK"/>
        </w:rPr>
        <w:t>TOEFEL IBT</w:t>
      </w:r>
      <w:r>
        <w:rPr>
          <w:lang w:val="mk-MK"/>
        </w:rPr>
        <w:t>)</w:t>
      </w:r>
      <w:r w:rsidRPr="006D1A67">
        <w:rPr>
          <w:lang w:val="mk-MK"/>
        </w:rPr>
        <w:t xml:space="preserve"> </w:t>
      </w:r>
      <w:r>
        <w:rPr>
          <w:lang w:val="mk-MK"/>
        </w:rPr>
        <w:t>најмалку 60 бода или ДЕЛФ(</w:t>
      </w:r>
      <w:r w:rsidRPr="00F86E22">
        <w:rPr>
          <w:lang w:val="mk-MK"/>
        </w:rPr>
        <w:t>DELF</w:t>
      </w:r>
      <w:r>
        <w:rPr>
          <w:lang w:val="mk-MK"/>
        </w:rPr>
        <w:t>)</w:t>
      </w:r>
      <w:r w:rsidRPr="00F86E22">
        <w:rPr>
          <w:lang w:val="mk-MK"/>
        </w:rPr>
        <w:t xml:space="preserve">; </w:t>
      </w:r>
      <w:r>
        <w:rPr>
          <w:lang w:val="mk-MK"/>
        </w:rPr>
        <w:t>ТЦФ (</w:t>
      </w:r>
      <w:r w:rsidRPr="00F86E22">
        <w:rPr>
          <w:lang w:val="mk-MK"/>
        </w:rPr>
        <w:t>TCF</w:t>
      </w:r>
      <w:r>
        <w:rPr>
          <w:lang w:val="mk-MK"/>
        </w:rPr>
        <w:t>)</w:t>
      </w:r>
      <w:r w:rsidRPr="00F86E22">
        <w:rPr>
          <w:lang w:val="mk-MK"/>
        </w:rPr>
        <w:t xml:space="preserve">, </w:t>
      </w:r>
      <w:r>
        <w:rPr>
          <w:lang w:val="mk-MK"/>
        </w:rPr>
        <w:t>ТЕФ (</w:t>
      </w:r>
      <w:r w:rsidRPr="00F86E22">
        <w:rPr>
          <w:lang w:val="mk-MK"/>
        </w:rPr>
        <w:t>TEF</w:t>
      </w:r>
      <w:r>
        <w:rPr>
          <w:lang w:val="mk-MK"/>
        </w:rPr>
        <w:t>) ИЛИ Гете сертификат (</w:t>
      </w:r>
      <w:r w:rsidRPr="00F86E22">
        <w:rPr>
          <w:lang w:val="mk-MK"/>
        </w:rPr>
        <w:t>Goethe-Zertificat</w:t>
      </w:r>
      <w:r>
        <w:rPr>
          <w:lang w:val="mk-MK"/>
        </w:rPr>
        <w:t>)</w:t>
      </w:r>
      <w:r w:rsidRPr="00F86E22">
        <w:rPr>
          <w:lang w:val="mk-MK"/>
        </w:rPr>
        <w:t xml:space="preserve">, </w:t>
      </w:r>
      <w:r>
        <w:rPr>
          <w:lang w:val="mk-MK"/>
        </w:rPr>
        <w:t>Тест Даф (TestDaf)</w:t>
      </w:r>
    </w:p>
    <w:p w:rsidR="00300D80" w:rsidRDefault="00300D80" w:rsidP="00300D80">
      <w:pPr>
        <w:pStyle w:val="NormalWeb"/>
        <w:numPr>
          <w:ilvl w:val="0"/>
          <w:numId w:val="13"/>
        </w:numPr>
        <w:jc w:val="both"/>
        <w:rPr>
          <w:rFonts w:asciiTheme="minorHAnsi" w:hAnsiTheme="minorHAnsi"/>
          <w:sz w:val="22"/>
          <w:lang w:val="mk-MK"/>
        </w:rPr>
      </w:pPr>
      <w:r w:rsidRPr="00300D80">
        <w:rPr>
          <w:rFonts w:asciiTheme="minorHAnsi" w:hAnsiTheme="minorHAnsi"/>
          <w:sz w:val="22"/>
          <w:lang w:val="mk-MK"/>
        </w:rPr>
        <w:t>Познавањето на странски ј</w:t>
      </w:r>
      <w:r>
        <w:rPr>
          <w:rFonts w:asciiTheme="minorHAnsi" w:hAnsiTheme="minorHAnsi"/>
          <w:sz w:val="22"/>
          <w:lang w:val="mk-MK"/>
        </w:rPr>
        <w:t xml:space="preserve">азик </w:t>
      </w:r>
      <w:r w:rsidRPr="00300D80">
        <w:rPr>
          <w:rFonts w:asciiTheme="minorHAnsi" w:hAnsiTheme="minorHAnsi"/>
          <w:sz w:val="22"/>
          <w:lang w:val="mk-MK"/>
        </w:rPr>
        <w:t>се докажува со приложување на еден од следниве меѓународно признати сертификати или меѓународно употребувани уверенија: БУЛАТС (BULATS), ЦАЕ (CAE), ИЕЛТС (IELTS), ФЦЕ (FCE), БEК (BEC), ПET (PET), КЕТ (KET), ИЛЕК (ILEC), ТОЕФЕЛ ПБТ (TOEFL PBT), ТОЕФЕЛ ЦБТ (TOEFL CBT), ТОЕФЕЛ ИБТ (TOEFL IBT) за англиски јазик, односно ДЕЛФ (DELF), ДАЛФ (DАLF), ТЦФ (TCF), ТЕФ (ТЕF), БУЛАТС (BULATS) за француски јазик, односно Гете сертификат (Goethe-Zertifikat), ТестДаФ (TestDaF) и БУЛАТС (BULATS) за германски јазик или друг меѓународно признат сертификат издаден од официјален европски тестатор, член на здружението ALTE на европски тестатори или други меѓународни организации на Б2 (B2) ниво на Заедничката европска референтна рамка за јазици учење, на</w:t>
      </w:r>
      <w:r>
        <w:rPr>
          <w:rFonts w:asciiTheme="minorHAnsi" w:hAnsiTheme="minorHAnsi"/>
          <w:sz w:val="22"/>
          <w:lang w:val="mk-MK"/>
        </w:rPr>
        <w:t>става и оценување (ЦЕФР (CEFR))</w:t>
      </w:r>
    </w:p>
    <w:p w:rsidR="00300D80" w:rsidRPr="00300D80" w:rsidRDefault="00300D80" w:rsidP="00300D80">
      <w:pPr>
        <w:pStyle w:val="NormalWeb"/>
        <w:numPr>
          <w:ilvl w:val="0"/>
          <w:numId w:val="13"/>
        </w:numPr>
        <w:jc w:val="both"/>
        <w:rPr>
          <w:rFonts w:asciiTheme="minorHAnsi" w:hAnsiTheme="minorHAnsi"/>
          <w:sz w:val="22"/>
          <w:lang w:val="mk-MK"/>
        </w:rPr>
      </w:pPr>
      <w:r w:rsidRPr="00300D80">
        <w:rPr>
          <w:rFonts w:asciiTheme="minorHAnsi" w:hAnsiTheme="minorHAnsi"/>
          <w:sz w:val="22"/>
          <w:lang w:val="mk-MK"/>
        </w:rPr>
        <w:t>Познавањето на странски ј</w:t>
      </w:r>
      <w:r>
        <w:rPr>
          <w:rFonts w:asciiTheme="minorHAnsi" w:hAnsiTheme="minorHAnsi"/>
          <w:sz w:val="22"/>
          <w:lang w:val="mk-MK"/>
        </w:rPr>
        <w:t>азик</w:t>
      </w:r>
      <w:r w:rsidRPr="00300D80">
        <w:rPr>
          <w:rFonts w:asciiTheme="minorHAnsi" w:hAnsiTheme="minorHAnsi"/>
          <w:sz w:val="22"/>
          <w:lang w:val="mk-MK"/>
        </w:rPr>
        <w:t xml:space="preserve"> покрај со меѓународно признати сертификати или меѓународно употребувани уверенија, се докажува и со потврда за завршен прв, втор или трет циклус на студии на еден од 200 највисоко рангирани факултети на Shanghai Ranking - ARWU (Academic Ranking of World Universities) на еден од трите најчесто користени јазици на Европската унија (англиски, француски, германски), за кои студии кандидатот поседува нострифицирана диплома.</w:t>
      </w:r>
    </w:p>
    <w:p w:rsidR="00E76C53" w:rsidRPr="00B63083" w:rsidRDefault="00B63083" w:rsidP="00040373">
      <w:pPr>
        <w:pStyle w:val="NoSpacing"/>
        <w:numPr>
          <w:ilvl w:val="0"/>
          <w:numId w:val="13"/>
        </w:numPr>
        <w:jc w:val="both"/>
        <w:rPr>
          <w:rFonts w:cstheme="minorHAnsi"/>
          <w:kern w:val="3"/>
          <w:sz w:val="24"/>
          <w:lang w:val="mk-MK"/>
        </w:rPr>
      </w:pPr>
      <w:r w:rsidRPr="00B63083">
        <w:rPr>
          <w:lang w:val="mk-MK"/>
        </w:rPr>
        <w:t>потврда за работно искуство од ПИОМ</w:t>
      </w:r>
    </w:p>
    <w:p w:rsidR="00B63083" w:rsidRDefault="00B63083" w:rsidP="00040373">
      <w:pPr>
        <w:pStyle w:val="ListParagraph"/>
        <w:spacing w:after="0" w:line="240" w:lineRule="auto"/>
        <w:jc w:val="both"/>
        <w:rPr>
          <w:rFonts w:cstheme="minorHAnsi"/>
          <w:kern w:val="3"/>
          <w:sz w:val="24"/>
          <w:lang w:val="mk-MK"/>
        </w:rPr>
      </w:pPr>
    </w:p>
    <w:p w:rsidR="00BD7A39" w:rsidRDefault="00BD7A39" w:rsidP="00FA606F">
      <w:pPr>
        <w:pStyle w:val="ListParagraph"/>
        <w:spacing w:after="0" w:line="240" w:lineRule="auto"/>
        <w:ind w:left="0"/>
        <w:jc w:val="both"/>
        <w:rPr>
          <w:lang w:val="mk-MK"/>
        </w:rPr>
      </w:pPr>
      <w:r>
        <w:rPr>
          <w:rFonts w:cstheme="minorHAnsi"/>
          <w:kern w:val="3"/>
          <w:sz w:val="24"/>
          <w:lang w:val="mk-MK"/>
        </w:rPr>
        <w:t xml:space="preserve">2.1 </w:t>
      </w:r>
      <w:r w:rsidR="00223AB8">
        <w:rPr>
          <w:lang w:val="mk-MK"/>
        </w:rPr>
        <w:t xml:space="preserve">  </w:t>
      </w:r>
      <w:r w:rsidR="00FA606F">
        <w:rPr>
          <w:lang w:val="mk-MK"/>
        </w:rPr>
        <w:t xml:space="preserve">  Кандидатите за предвиденот</w:t>
      </w:r>
      <w:r w:rsidR="00223AB8">
        <w:rPr>
          <w:lang w:val="mk-MK"/>
        </w:rPr>
        <w:t>о работно место под реден број 2</w:t>
      </w:r>
      <w:r w:rsidR="00FA606F">
        <w:rPr>
          <w:lang w:val="mk-MK"/>
        </w:rPr>
        <w:t xml:space="preserve"> треба да ги исполнуваат општите услови за засновање на работен однос согласно со Законот за работни односи</w:t>
      </w:r>
    </w:p>
    <w:p w:rsidR="00223AB8" w:rsidRPr="00223AB8" w:rsidRDefault="00223AB8" w:rsidP="00223AB8">
      <w:pPr>
        <w:pStyle w:val="ListParagraph"/>
        <w:numPr>
          <w:ilvl w:val="1"/>
          <w:numId w:val="15"/>
        </w:numPr>
        <w:spacing w:after="0" w:line="240" w:lineRule="auto"/>
        <w:ind w:left="709" w:hanging="283"/>
        <w:jc w:val="both"/>
        <w:rPr>
          <w:rFonts w:cstheme="minorHAnsi"/>
          <w:kern w:val="3"/>
          <w:sz w:val="24"/>
          <w:lang w:val="mk-MK"/>
        </w:rPr>
      </w:pPr>
      <w:r w:rsidRPr="00223AB8">
        <w:rPr>
          <w:rFonts w:cstheme="minorHAnsi"/>
          <w:kern w:val="3"/>
          <w:sz w:val="24"/>
          <w:lang w:val="mk-MK"/>
        </w:rPr>
        <w:t>да е државјанин на РМ,</w:t>
      </w:r>
    </w:p>
    <w:p w:rsidR="00223AB8" w:rsidRPr="00223AB8" w:rsidRDefault="00223AB8" w:rsidP="00223AB8">
      <w:pPr>
        <w:pStyle w:val="ListParagraph"/>
        <w:numPr>
          <w:ilvl w:val="1"/>
          <w:numId w:val="15"/>
        </w:numPr>
        <w:spacing w:after="0" w:line="240" w:lineRule="auto"/>
        <w:ind w:left="709" w:hanging="283"/>
        <w:jc w:val="both"/>
        <w:rPr>
          <w:rFonts w:cstheme="minorHAnsi"/>
          <w:kern w:val="3"/>
          <w:sz w:val="24"/>
          <w:lang w:val="mk-MK"/>
        </w:rPr>
      </w:pPr>
      <w:r w:rsidRPr="00223AB8">
        <w:rPr>
          <w:rFonts w:cstheme="minorHAnsi"/>
          <w:kern w:val="3"/>
          <w:sz w:val="24"/>
          <w:lang w:val="mk-MK"/>
        </w:rPr>
        <w:t>да е полнолетен,</w:t>
      </w:r>
    </w:p>
    <w:p w:rsidR="00223AB8" w:rsidRPr="00223AB8" w:rsidRDefault="00223AB8" w:rsidP="00223AB8">
      <w:pPr>
        <w:pStyle w:val="ListParagraph"/>
        <w:numPr>
          <w:ilvl w:val="1"/>
          <w:numId w:val="15"/>
        </w:numPr>
        <w:spacing w:after="0" w:line="240" w:lineRule="auto"/>
        <w:ind w:left="709" w:hanging="283"/>
        <w:jc w:val="both"/>
        <w:rPr>
          <w:rFonts w:cstheme="minorHAnsi"/>
          <w:kern w:val="3"/>
          <w:sz w:val="24"/>
          <w:lang w:val="mk-MK"/>
        </w:rPr>
      </w:pPr>
      <w:r w:rsidRPr="00223AB8">
        <w:rPr>
          <w:rFonts w:cstheme="minorHAnsi"/>
          <w:kern w:val="3"/>
          <w:sz w:val="24"/>
          <w:lang w:val="mk-MK"/>
        </w:rPr>
        <w:t>да има општа здравствена способност и</w:t>
      </w:r>
    </w:p>
    <w:p w:rsidR="00223AB8" w:rsidRDefault="00223AB8" w:rsidP="00223AB8">
      <w:pPr>
        <w:pStyle w:val="ListParagraph"/>
        <w:numPr>
          <w:ilvl w:val="1"/>
          <w:numId w:val="15"/>
        </w:numPr>
        <w:spacing w:after="0" w:line="240" w:lineRule="auto"/>
        <w:ind w:left="709" w:hanging="283"/>
        <w:jc w:val="both"/>
        <w:rPr>
          <w:rFonts w:cstheme="minorHAnsi"/>
          <w:kern w:val="3"/>
          <w:sz w:val="24"/>
          <w:lang w:val="mk-MK"/>
        </w:rPr>
      </w:pPr>
      <w:r w:rsidRPr="00223AB8">
        <w:rPr>
          <w:rFonts w:cstheme="minorHAnsi"/>
          <w:kern w:val="3"/>
          <w:sz w:val="24"/>
          <w:lang w:val="mk-MK"/>
        </w:rPr>
        <w:t>да не му е изречена правосилна забрана на вршење на професија, дејност или должност</w:t>
      </w:r>
    </w:p>
    <w:p w:rsidR="00223AB8" w:rsidRPr="00223AB8" w:rsidRDefault="00223AB8" w:rsidP="00223AB8">
      <w:pPr>
        <w:pStyle w:val="ListParagraph"/>
        <w:spacing w:after="0" w:line="240" w:lineRule="auto"/>
        <w:ind w:left="0"/>
        <w:jc w:val="both"/>
        <w:rPr>
          <w:rFonts w:cstheme="minorHAnsi"/>
          <w:kern w:val="3"/>
          <w:sz w:val="24"/>
          <w:lang w:val="mk-MK"/>
        </w:rPr>
      </w:pPr>
      <w:r>
        <w:rPr>
          <w:rFonts w:cstheme="minorHAnsi"/>
          <w:kern w:val="3"/>
          <w:sz w:val="24"/>
          <w:lang w:val="mk-MK"/>
        </w:rPr>
        <w:t xml:space="preserve">2.2   </w:t>
      </w:r>
      <w:r w:rsidRPr="00223AB8">
        <w:rPr>
          <w:rFonts w:cstheme="minorHAnsi"/>
          <w:kern w:val="3"/>
          <w:sz w:val="24"/>
          <w:lang w:val="mk-MK"/>
        </w:rPr>
        <w:t>Покрај со закон утврдени општи услови кандидатите за предвиденото работно место под реден број 2 треба да ги исполнуваат следните посебни улови:</w:t>
      </w:r>
    </w:p>
    <w:p w:rsidR="00223AB8" w:rsidRPr="00223AB8" w:rsidRDefault="00223AB8" w:rsidP="00223AB8">
      <w:pPr>
        <w:pStyle w:val="ListParagraph"/>
        <w:numPr>
          <w:ilvl w:val="2"/>
          <w:numId w:val="17"/>
        </w:numPr>
        <w:spacing w:after="0" w:line="240" w:lineRule="auto"/>
        <w:ind w:left="709" w:hanging="283"/>
        <w:jc w:val="both"/>
        <w:rPr>
          <w:rFonts w:cstheme="minorHAnsi"/>
          <w:kern w:val="3"/>
          <w:sz w:val="24"/>
          <w:lang w:val="mk-MK"/>
        </w:rPr>
      </w:pPr>
      <w:r w:rsidRPr="00223AB8">
        <w:rPr>
          <w:rFonts w:cstheme="minorHAnsi"/>
          <w:kern w:val="3"/>
          <w:sz w:val="24"/>
          <w:lang w:val="mk-MK"/>
        </w:rPr>
        <w:t>Завршено Средно медицинско образование</w:t>
      </w:r>
      <w:r w:rsidR="00F74B04" w:rsidRPr="00300D80">
        <w:rPr>
          <w:rFonts w:cstheme="minorHAnsi"/>
          <w:kern w:val="3"/>
          <w:sz w:val="24"/>
          <w:lang w:val="mk-MK"/>
        </w:rPr>
        <w:t>-</w:t>
      </w:r>
      <w:r w:rsidR="00F74B04">
        <w:rPr>
          <w:rFonts w:cstheme="minorHAnsi"/>
          <w:kern w:val="3"/>
          <w:sz w:val="24"/>
          <w:lang w:val="mk-MK"/>
        </w:rPr>
        <w:t>отсек медицинска сестра техничар</w:t>
      </w:r>
      <w:r w:rsidRPr="00223AB8">
        <w:rPr>
          <w:rFonts w:cstheme="minorHAnsi"/>
          <w:kern w:val="3"/>
          <w:sz w:val="24"/>
          <w:lang w:val="mk-MK"/>
        </w:rPr>
        <w:t>,</w:t>
      </w:r>
    </w:p>
    <w:p w:rsidR="00223AB8" w:rsidRPr="00E432FC" w:rsidRDefault="00223AB8" w:rsidP="00223AB8">
      <w:pPr>
        <w:pStyle w:val="ListParagraph"/>
        <w:numPr>
          <w:ilvl w:val="2"/>
          <w:numId w:val="17"/>
        </w:numPr>
        <w:spacing w:after="0" w:line="240" w:lineRule="auto"/>
        <w:ind w:left="709" w:hanging="283"/>
        <w:jc w:val="both"/>
        <w:rPr>
          <w:rFonts w:cstheme="minorHAnsi"/>
          <w:kern w:val="3"/>
          <w:sz w:val="24"/>
          <w:lang w:val="mk-MK"/>
        </w:rPr>
      </w:pPr>
      <w:r w:rsidRPr="00223AB8">
        <w:rPr>
          <w:rFonts w:cstheme="minorHAnsi"/>
          <w:kern w:val="3"/>
          <w:sz w:val="24"/>
          <w:lang w:val="mk-MK"/>
        </w:rPr>
        <w:lastRenderedPageBreak/>
        <w:t>Положен стручен испит,</w:t>
      </w:r>
    </w:p>
    <w:p w:rsidR="00E432FC" w:rsidRPr="000E6F65" w:rsidRDefault="00E432FC" w:rsidP="00223AB8">
      <w:pPr>
        <w:pStyle w:val="ListParagraph"/>
        <w:numPr>
          <w:ilvl w:val="2"/>
          <w:numId w:val="17"/>
        </w:numPr>
        <w:spacing w:after="0" w:line="240" w:lineRule="auto"/>
        <w:ind w:left="709" w:hanging="283"/>
        <w:jc w:val="both"/>
        <w:rPr>
          <w:rFonts w:cstheme="minorHAnsi"/>
          <w:kern w:val="3"/>
          <w:sz w:val="24"/>
          <w:lang w:val="mk-MK"/>
        </w:rPr>
      </w:pPr>
      <w:r w:rsidRPr="000E6F65">
        <w:rPr>
          <w:rFonts w:cstheme="minorHAnsi"/>
          <w:kern w:val="3"/>
          <w:sz w:val="24"/>
          <w:lang w:val="mk-MK"/>
        </w:rPr>
        <w:t>со или без работно искуство</w:t>
      </w:r>
    </w:p>
    <w:p w:rsidR="00223AB8" w:rsidRDefault="00223AB8" w:rsidP="00223AB8">
      <w:pPr>
        <w:pStyle w:val="ListParagraph"/>
        <w:spacing w:after="0" w:line="240" w:lineRule="auto"/>
        <w:ind w:left="0"/>
        <w:jc w:val="both"/>
        <w:rPr>
          <w:rFonts w:cstheme="minorHAnsi"/>
          <w:kern w:val="3"/>
          <w:sz w:val="24"/>
          <w:lang w:val="mk-MK"/>
        </w:rPr>
      </w:pPr>
      <w:r>
        <w:rPr>
          <w:rFonts w:cstheme="minorHAnsi"/>
          <w:kern w:val="3"/>
          <w:sz w:val="24"/>
          <w:lang w:val="mk-MK"/>
        </w:rPr>
        <w:t xml:space="preserve">2.3       </w:t>
      </w:r>
      <w:r w:rsidRPr="00223AB8">
        <w:rPr>
          <w:rFonts w:cstheme="minorHAnsi"/>
          <w:kern w:val="3"/>
          <w:sz w:val="24"/>
          <w:lang w:val="mk-MK"/>
        </w:rPr>
        <w:t xml:space="preserve">За </w:t>
      </w:r>
      <w:r>
        <w:rPr>
          <w:rFonts w:cstheme="minorHAnsi"/>
          <w:kern w:val="3"/>
          <w:sz w:val="24"/>
          <w:lang w:val="mk-MK"/>
        </w:rPr>
        <w:t>работното место под реден број 2</w:t>
      </w:r>
      <w:r w:rsidRPr="00223AB8">
        <w:rPr>
          <w:rFonts w:cstheme="minorHAnsi"/>
          <w:kern w:val="3"/>
          <w:sz w:val="24"/>
          <w:lang w:val="mk-MK"/>
        </w:rPr>
        <w:t xml:space="preserve"> неделното работно време е од понеделник до недела, организирано во смени и дежурства. Полното работно време на работникот изнесува 40 (четириесет) часа неделно, a во текот на работниот ден ќе трае 8 (осум) </w:t>
      </w:r>
      <w:r>
        <w:rPr>
          <w:rFonts w:cstheme="minorHAnsi"/>
          <w:kern w:val="3"/>
          <w:sz w:val="24"/>
          <w:lang w:val="mk-MK"/>
        </w:rPr>
        <w:t>часа и тоа со почеток од 07:15 до 15:15</w:t>
      </w:r>
      <w:r w:rsidRPr="00223AB8">
        <w:rPr>
          <w:rFonts w:cstheme="minorHAnsi"/>
          <w:kern w:val="3"/>
          <w:sz w:val="24"/>
          <w:lang w:val="mk-MK"/>
        </w:rPr>
        <w:t xml:space="preserve"> часот.</w:t>
      </w:r>
    </w:p>
    <w:p w:rsidR="00223AB8" w:rsidRDefault="00223AB8" w:rsidP="00223AB8">
      <w:pPr>
        <w:pStyle w:val="ListParagraph"/>
        <w:spacing w:after="0" w:line="240" w:lineRule="auto"/>
        <w:ind w:left="0"/>
        <w:jc w:val="both"/>
        <w:rPr>
          <w:rFonts w:cstheme="minorHAnsi"/>
          <w:kern w:val="3"/>
          <w:sz w:val="24"/>
          <w:lang w:val="mk-MK"/>
        </w:rPr>
      </w:pPr>
      <w:r>
        <w:rPr>
          <w:rFonts w:cstheme="minorHAnsi"/>
          <w:kern w:val="3"/>
          <w:sz w:val="24"/>
          <w:lang w:val="mk-MK"/>
        </w:rPr>
        <w:t>2.4</w:t>
      </w:r>
      <w:r>
        <w:rPr>
          <w:rFonts w:cstheme="minorHAnsi"/>
          <w:kern w:val="3"/>
          <w:sz w:val="24"/>
          <w:lang w:val="mk-MK"/>
        </w:rPr>
        <w:tab/>
      </w:r>
      <w:r w:rsidRPr="00223AB8">
        <w:rPr>
          <w:rFonts w:cstheme="minorHAnsi"/>
          <w:kern w:val="3"/>
          <w:sz w:val="24"/>
          <w:lang w:val="mk-MK"/>
        </w:rPr>
        <w:t>Основната нето пла</w:t>
      </w:r>
      <w:r>
        <w:rPr>
          <w:rFonts w:cstheme="minorHAnsi"/>
          <w:kern w:val="3"/>
          <w:sz w:val="24"/>
          <w:lang w:val="mk-MK"/>
        </w:rPr>
        <w:t xml:space="preserve">та за работното </w:t>
      </w:r>
      <w:r w:rsidR="00257626">
        <w:rPr>
          <w:rFonts w:cstheme="minorHAnsi"/>
          <w:kern w:val="3"/>
          <w:sz w:val="24"/>
          <w:lang w:val="mk-MK"/>
        </w:rPr>
        <w:t>место под број 2 изнесува 18.500</w:t>
      </w:r>
      <w:r w:rsidRPr="00223AB8">
        <w:rPr>
          <w:rFonts w:cstheme="minorHAnsi"/>
          <w:kern w:val="3"/>
          <w:sz w:val="24"/>
          <w:lang w:val="mk-MK"/>
        </w:rPr>
        <w:t>,00   денари</w:t>
      </w:r>
      <w:r w:rsidR="00257626">
        <w:rPr>
          <w:rFonts w:cstheme="minorHAnsi"/>
          <w:kern w:val="3"/>
          <w:sz w:val="24"/>
          <w:lang w:val="mk-MK"/>
        </w:rPr>
        <w:t>.</w:t>
      </w:r>
    </w:p>
    <w:p w:rsidR="00257626" w:rsidRPr="00257626" w:rsidRDefault="00257626" w:rsidP="00257626">
      <w:pPr>
        <w:pStyle w:val="ListParagraph"/>
        <w:spacing w:after="0" w:line="240" w:lineRule="auto"/>
        <w:ind w:left="0"/>
        <w:jc w:val="both"/>
        <w:rPr>
          <w:rFonts w:cstheme="minorHAnsi"/>
          <w:kern w:val="3"/>
          <w:sz w:val="24"/>
          <w:lang w:val="mk-MK"/>
        </w:rPr>
      </w:pPr>
      <w:r>
        <w:rPr>
          <w:rFonts w:cstheme="minorHAnsi"/>
          <w:kern w:val="3"/>
          <w:sz w:val="24"/>
          <w:lang w:val="mk-MK"/>
        </w:rPr>
        <w:t>2.5</w:t>
      </w:r>
      <w:r>
        <w:rPr>
          <w:rFonts w:cstheme="minorHAnsi"/>
          <w:kern w:val="3"/>
          <w:sz w:val="24"/>
          <w:lang w:val="mk-MK"/>
        </w:rPr>
        <w:tab/>
      </w:r>
      <w:r w:rsidRPr="00257626">
        <w:rPr>
          <w:rFonts w:cstheme="minorHAnsi"/>
          <w:kern w:val="3"/>
          <w:sz w:val="24"/>
          <w:lang w:val="mk-MK"/>
        </w:rPr>
        <w:t>Во прилог на пријавата кандидатите се должни да ги достават следните документи</w:t>
      </w:r>
    </w:p>
    <w:p w:rsidR="00257626" w:rsidRPr="000E6F65" w:rsidRDefault="000E6F65" w:rsidP="000E6F65">
      <w:pPr>
        <w:pStyle w:val="NoSpacing"/>
        <w:numPr>
          <w:ilvl w:val="0"/>
          <w:numId w:val="19"/>
        </w:numPr>
        <w:jc w:val="both"/>
        <w:rPr>
          <w:lang w:val="mk-MK"/>
        </w:rPr>
      </w:pPr>
      <w:r w:rsidRPr="00040373">
        <w:rPr>
          <w:lang w:val="mk-MK"/>
        </w:rPr>
        <w:t>Пријава со лична биографија (CV) задолжително со податоци за контакт (адреса на живеалиште или престој, број на телефон и E-mail адреса)</w:t>
      </w:r>
    </w:p>
    <w:p w:rsidR="00257626" w:rsidRPr="00257626" w:rsidRDefault="00257626" w:rsidP="00257626">
      <w:pPr>
        <w:pStyle w:val="ListParagraph"/>
        <w:numPr>
          <w:ilvl w:val="2"/>
          <w:numId w:val="19"/>
        </w:numPr>
        <w:spacing w:after="0" w:line="240" w:lineRule="auto"/>
        <w:ind w:left="709" w:hanging="283"/>
        <w:jc w:val="both"/>
        <w:rPr>
          <w:rFonts w:cstheme="minorHAnsi"/>
          <w:kern w:val="3"/>
          <w:sz w:val="24"/>
          <w:lang w:val="mk-MK"/>
        </w:rPr>
      </w:pPr>
      <w:r w:rsidRPr="00257626">
        <w:rPr>
          <w:rFonts w:cstheme="minorHAnsi"/>
          <w:kern w:val="3"/>
          <w:sz w:val="24"/>
          <w:lang w:val="mk-MK"/>
        </w:rPr>
        <w:t>Доказ за завршено Средно медицинско училиште (СМУ</w:t>
      </w:r>
      <w:r w:rsidR="000E6F65">
        <w:rPr>
          <w:rFonts w:cstheme="minorHAnsi"/>
          <w:kern w:val="3"/>
          <w:sz w:val="24"/>
          <w:lang w:val="mk-MK"/>
        </w:rPr>
        <w:t>) отсек</w:t>
      </w:r>
      <w:r>
        <w:rPr>
          <w:rFonts w:cstheme="minorHAnsi"/>
          <w:kern w:val="3"/>
          <w:sz w:val="24"/>
          <w:lang w:val="mk-MK"/>
        </w:rPr>
        <w:t xml:space="preserve"> медицинска сестра и тоа Све</w:t>
      </w:r>
      <w:r w:rsidRPr="00257626">
        <w:rPr>
          <w:rFonts w:cstheme="minorHAnsi"/>
          <w:kern w:val="3"/>
          <w:sz w:val="24"/>
          <w:lang w:val="mk-MK"/>
        </w:rPr>
        <w:t>дителствата од сите 4 (четири) години во кое е наведен успехот што е постигнат во СМУ за секоја година посебно(оригинал или копија заверена кај нотар),</w:t>
      </w:r>
    </w:p>
    <w:p w:rsidR="00257626" w:rsidRPr="00257626" w:rsidRDefault="00257626" w:rsidP="00257626">
      <w:pPr>
        <w:pStyle w:val="ListParagraph"/>
        <w:numPr>
          <w:ilvl w:val="2"/>
          <w:numId w:val="19"/>
        </w:numPr>
        <w:spacing w:after="0" w:line="240" w:lineRule="auto"/>
        <w:ind w:left="709" w:hanging="283"/>
        <w:jc w:val="both"/>
        <w:rPr>
          <w:rFonts w:cstheme="minorHAnsi"/>
          <w:kern w:val="3"/>
          <w:sz w:val="24"/>
          <w:lang w:val="mk-MK"/>
        </w:rPr>
      </w:pPr>
      <w:r w:rsidRPr="00257626">
        <w:rPr>
          <w:rFonts w:cstheme="minorHAnsi"/>
          <w:kern w:val="3"/>
          <w:sz w:val="24"/>
          <w:lang w:val="mk-MK"/>
        </w:rPr>
        <w:t>доказ за положен стручен испит (оригинал или копија заверена кај нотар),</w:t>
      </w:r>
    </w:p>
    <w:p w:rsidR="00257626" w:rsidRPr="00257626" w:rsidRDefault="00257626" w:rsidP="00257626">
      <w:pPr>
        <w:pStyle w:val="ListParagraph"/>
        <w:numPr>
          <w:ilvl w:val="2"/>
          <w:numId w:val="19"/>
        </w:numPr>
        <w:spacing w:after="0" w:line="240" w:lineRule="auto"/>
        <w:ind w:left="709" w:hanging="283"/>
        <w:jc w:val="both"/>
        <w:rPr>
          <w:rFonts w:cstheme="minorHAnsi"/>
          <w:kern w:val="3"/>
          <w:sz w:val="24"/>
          <w:lang w:val="mk-MK"/>
        </w:rPr>
      </w:pPr>
      <w:r w:rsidRPr="00257626">
        <w:rPr>
          <w:rFonts w:cstheme="minorHAnsi"/>
          <w:kern w:val="3"/>
          <w:sz w:val="24"/>
          <w:lang w:val="mk-MK"/>
        </w:rPr>
        <w:t>доказ за работно искуство (оригинал или копија заверена кај нотар),</w:t>
      </w:r>
    </w:p>
    <w:p w:rsidR="00257626" w:rsidRPr="00257626" w:rsidRDefault="00257626" w:rsidP="00257626">
      <w:pPr>
        <w:pStyle w:val="ListParagraph"/>
        <w:numPr>
          <w:ilvl w:val="2"/>
          <w:numId w:val="19"/>
        </w:numPr>
        <w:spacing w:after="0" w:line="240" w:lineRule="auto"/>
        <w:ind w:left="709" w:hanging="283"/>
        <w:jc w:val="both"/>
        <w:rPr>
          <w:rFonts w:cstheme="minorHAnsi"/>
          <w:kern w:val="3"/>
          <w:sz w:val="24"/>
          <w:lang w:val="mk-MK"/>
        </w:rPr>
      </w:pPr>
      <w:r w:rsidRPr="00257626">
        <w:rPr>
          <w:rFonts w:cstheme="minorHAnsi"/>
          <w:kern w:val="3"/>
          <w:sz w:val="24"/>
          <w:lang w:val="mk-MK"/>
        </w:rPr>
        <w:t>Лекарско уверение за општа здравствена способност, не постаро од 6 месеци (оригинал или копија заверена кај нотар),</w:t>
      </w:r>
    </w:p>
    <w:p w:rsidR="00257626" w:rsidRPr="00257626" w:rsidRDefault="00257626" w:rsidP="00257626">
      <w:pPr>
        <w:pStyle w:val="ListParagraph"/>
        <w:numPr>
          <w:ilvl w:val="2"/>
          <w:numId w:val="19"/>
        </w:numPr>
        <w:spacing w:after="0" w:line="240" w:lineRule="auto"/>
        <w:ind w:left="709" w:hanging="283"/>
        <w:jc w:val="both"/>
        <w:rPr>
          <w:rFonts w:cstheme="minorHAnsi"/>
          <w:kern w:val="3"/>
          <w:sz w:val="24"/>
          <w:lang w:val="mk-MK"/>
        </w:rPr>
      </w:pPr>
      <w:r w:rsidRPr="00257626">
        <w:rPr>
          <w:rFonts w:cstheme="minorHAnsi"/>
          <w:kern w:val="3"/>
          <w:sz w:val="24"/>
          <w:lang w:val="mk-MK"/>
        </w:rPr>
        <w:t>Уверение за државјанство (оригинал или копија заверена кај нотар),</w:t>
      </w:r>
    </w:p>
    <w:p w:rsidR="00257626" w:rsidRPr="009B7224" w:rsidRDefault="00257626" w:rsidP="009B7224">
      <w:pPr>
        <w:pStyle w:val="ListParagraph"/>
        <w:numPr>
          <w:ilvl w:val="2"/>
          <w:numId w:val="19"/>
        </w:numPr>
        <w:spacing w:after="0" w:line="240" w:lineRule="auto"/>
        <w:ind w:left="709" w:hanging="283"/>
        <w:jc w:val="both"/>
        <w:rPr>
          <w:rFonts w:cstheme="minorHAnsi"/>
          <w:kern w:val="3"/>
          <w:sz w:val="24"/>
          <w:lang w:val="mk-MK"/>
        </w:rPr>
      </w:pPr>
      <w:r w:rsidRPr="00257626">
        <w:rPr>
          <w:rFonts w:cstheme="minorHAnsi"/>
          <w:kern w:val="3"/>
          <w:sz w:val="24"/>
          <w:lang w:val="mk-MK"/>
        </w:rPr>
        <w:t>Уверение дека не му е изречена со правосилна одлука забрана за вршење професија, дејност или должност, не постаро од 6 месеци ( оригинал или копија заверена кај нотар).</w:t>
      </w:r>
    </w:p>
    <w:p w:rsidR="00E76C53" w:rsidRPr="00040373" w:rsidRDefault="00A445C6" w:rsidP="00040373">
      <w:pPr>
        <w:pStyle w:val="NoSpacing"/>
        <w:jc w:val="both"/>
        <w:rPr>
          <w:lang w:val="mk-MK"/>
        </w:rPr>
      </w:pPr>
      <w:r>
        <w:rPr>
          <w:lang w:val="mk-MK"/>
        </w:rPr>
        <w:t>3.</w:t>
      </w:r>
      <w:r>
        <w:rPr>
          <w:lang w:val="mk-MK"/>
        </w:rPr>
        <w:tab/>
      </w:r>
      <w:r w:rsidR="00E76C53" w:rsidRPr="00040373">
        <w:rPr>
          <w:lang w:val="mk-MK"/>
        </w:rPr>
        <w:t xml:space="preserve">Бараните документи се доставуваат во затворен коверт со напомена: “Да не се отвора”, на следнава адреса: Ул. Мајка Тереза, бр.17 </w:t>
      </w:r>
      <w:r w:rsidR="000E6F65">
        <w:rPr>
          <w:lang w:val="mk-MK"/>
        </w:rPr>
        <w:t>, 1000</w:t>
      </w:r>
      <w:r w:rsidR="00E76C53" w:rsidRPr="00040373">
        <w:rPr>
          <w:lang w:val="mk-MK"/>
        </w:rPr>
        <w:t xml:space="preserve"> Скопје со назнака “јавен оглас за вработување”  или директно во Архивата на ЈЗУ УК за дерматологија-Скопје.</w:t>
      </w:r>
    </w:p>
    <w:p w:rsidR="00E76C53" w:rsidRDefault="00A445C6" w:rsidP="00040373">
      <w:pPr>
        <w:pStyle w:val="NoSpacing"/>
        <w:jc w:val="both"/>
        <w:rPr>
          <w:lang w:val="mk-MK"/>
        </w:rPr>
      </w:pPr>
      <w:r>
        <w:rPr>
          <w:lang w:val="mk-MK"/>
        </w:rPr>
        <w:t>4.</w:t>
      </w:r>
      <w:r>
        <w:rPr>
          <w:lang w:val="mk-MK"/>
        </w:rPr>
        <w:tab/>
      </w:r>
      <w:r w:rsidR="00E76C53" w:rsidRPr="00E76C53">
        <w:rPr>
          <w:lang w:val="mk-MK"/>
        </w:rPr>
        <w:t>Кандидатите се должни пријавата да ја пополнат во целост, прецизно  и со точни податоци, во спротивно ненавремената, нецелосната и неуредната документација нема да биде предмет на разгледување од страна на комисијата за селекција на кандидати.</w:t>
      </w:r>
    </w:p>
    <w:p w:rsidR="00040373" w:rsidRDefault="00A445C6" w:rsidP="00040373">
      <w:pPr>
        <w:pStyle w:val="NoSpacing"/>
        <w:jc w:val="both"/>
        <w:rPr>
          <w:lang w:val="mk-MK"/>
        </w:rPr>
      </w:pPr>
      <w:r>
        <w:rPr>
          <w:lang w:val="mk-MK"/>
        </w:rPr>
        <w:t xml:space="preserve">5. </w:t>
      </w:r>
      <w:r>
        <w:rPr>
          <w:lang w:val="mk-MK"/>
        </w:rPr>
        <w:tab/>
      </w:r>
      <w:r w:rsidR="00E76C53">
        <w:rPr>
          <w:lang w:val="mk-MK"/>
        </w:rPr>
        <w:t xml:space="preserve">Јавниот оглас трае </w:t>
      </w:r>
      <w:r w:rsidR="00E76C53" w:rsidRPr="00040373">
        <w:rPr>
          <w:lang w:val="mk-MK"/>
        </w:rPr>
        <w:t>5 (пет) работни дена</w:t>
      </w:r>
      <w:r w:rsidR="00E76C53" w:rsidRPr="000A0051">
        <w:rPr>
          <w:lang w:val="mk-MK"/>
        </w:rPr>
        <w:t xml:space="preserve"> од денот на об</w:t>
      </w:r>
      <w:r w:rsidR="00E76C53">
        <w:rPr>
          <w:lang w:val="mk-MK"/>
        </w:rPr>
        <w:t>јавување</w:t>
      </w:r>
      <w:r w:rsidR="00040373">
        <w:rPr>
          <w:lang w:val="mk-MK"/>
        </w:rPr>
        <w:t>.</w:t>
      </w:r>
    </w:p>
    <w:p w:rsidR="00040373" w:rsidRDefault="00A445C6" w:rsidP="00040373">
      <w:pPr>
        <w:pStyle w:val="NoSpacing"/>
        <w:jc w:val="both"/>
        <w:rPr>
          <w:lang w:val="mk-MK"/>
        </w:rPr>
      </w:pPr>
      <w:r>
        <w:rPr>
          <w:lang w:val="mk-MK"/>
        </w:rPr>
        <w:t>6.</w:t>
      </w:r>
      <w:r>
        <w:rPr>
          <w:lang w:val="mk-MK"/>
        </w:rPr>
        <w:tab/>
      </w:r>
      <w:r w:rsidR="00040373">
        <w:rPr>
          <w:lang w:val="mk-MK"/>
        </w:rPr>
        <w:t xml:space="preserve">Изборот на пријавени кандидати го врши работоводниот орган </w:t>
      </w:r>
      <w:r w:rsidR="009C4E39">
        <w:rPr>
          <w:lang w:val="mk-MK"/>
        </w:rPr>
        <w:t>врз основа на чл 160,</w:t>
      </w:r>
      <w:r w:rsidR="009B7224">
        <w:rPr>
          <w:lang w:val="mk-MK"/>
        </w:rPr>
        <w:t>чл.161,</w:t>
      </w:r>
      <w:r w:rsidR="009C4E39">
        <w:rPr>
          <w:lang w:val="mk-MK"/>
        </w:rPr>
        <w:t xml:space="preserve"> чл.</w:t>
      </w:r>
      <w:r w:rsidR="00EF206A">
        <w:rPr>
          <w:lang w:val="mk-MK"/>
        </w:rPr>
        <w:t>164</w:t>
      </w:r>
      <w:r w:rsidR="009C4E39">
        <w:rPr>
          <w:lang w:val="mk-MK"/>
        </w:rPr>
        <w:t xml:space="preserve">-а, 164-б, </w:t>
      </w:r>
      <w:r w:rsidR="00EF4CA5">
        <w:rPr>
          <w:lang w:val="mk-MK"/>
        </w:rPr>
        <w:t>164-в</w:t>
      </w:r>
      <w:r w:rsidR="009C4E39">
        <w:rPr>
          <w:lang w:val="mk-MK"/>
        </w:rPr>
        <w:t xml:space="preserve"> и 164-г</w:t>
      </w:r>
      <w:r w:rsidR="00EF4CA5">
        <w:rPr>
          <w:lang w:val="mk-MK"/>
        </w:rPr>
        <w:t xml:space="preserve"> од Законот за здравствена заштита, согласно </w:t>
      </w:r>
      <w:r w:rsidR="00040373">
        <w:rPr>
          <w:lang w:val="mk-MK"/>
        </w:rPr>
        <w:t>ранг листа предложена од комисијата за селекција со најмалку тројца кандидати кои ги исполнуваат условите и освоиле најмногу бодови по спроведената</w:t>
      </w:r>
      <w:r w:rsidR="009B7224">
        <w:rPr>
          <w:lang w:val="mk-MK"/>
        </w:rPr>
        <w:t xml:space="preserve"> постапка,</w:t>
      </w:r>
      <w:r w:rsidR="00040373">
        <w:rPr>
          <w:lang w:val="mk-MK"/>
        </w:rPr>
        <w:t xml:space="preserve"> во рок од 45 до 120 дена по истекот на рокот за пријавување.</w:t>
      </w:r>
    </w:p>
    <w:p w:rsidR="00A80EFA" w:rsidRDefault="00A80EFA" w:rsidP="00A80EFA">
      <w:pPr>
        <w:ind w:firstLine="720"/>
        <w:jc w:val="both"/>
        <w:rPr>
          <w:lang w:val="mk-MK"/>
        </w:rPr>
      </w:pPr>
    </w:p>
    <w:p w:rsidR="009B7224" w:rsidRDefault="009B7224" w:rsidP="00A80EFA">
      <w:pPr>
        <w:ind w:firstLine="720"/>
        <w:jc w:val="both"/>
        <w:rPr>
          <w:lang w:val="mk-MK"/>
        </w:rPr>
      </w:pPr>
    </w:p>
    <w:p w:rsidR="009B7224" w:rsidRDefault="009B7224" w:rsidP="00A80EFA">
      <w:pPr>
        <w:ind w:firstLine="720"/>
        <w:jc w:val="both"/>
        <w:rPr>
          <w:lang w:val="mk-MK"/>
        </w:rPr>
      </w:pPr>
    </w:p>
    <w:p w:rsidR="00A80EFA" w:rsidRPr="00E76C53" w:rsidRDefault="00A80EFA" w:rsidP="00A80EFA">
      <w:pPr>
        <w:ind w:firstLine="720"/>
        <w:jc w:val="both"/>
        <w:rPr>
          <w:lang w:val="mk-MK"/>
        </w:rPr>
      </w:pPr>
      <w:r>
        <w:rPr>
          <w:lang w:val="mk-MK"/>
        </w:rPr>
        <w:t>ЈЗУ Универзитетска клиника за дерматологија</w:t>
      </w:r>
    </w:p>
    <w:sectPr w:rsidR="00A80EFA" w:rsidRPr="00E76C53" w:rsidSect="00040373">
      <w:pgSz w:w="12240" w:h="15840"/>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C28"/>
    <w:multiLevelType w:val="hybridMultilevel"/>
    <w:tmpl w:val="3DDC99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923E0"/>
    <w:multiLevelType w:val="hybridMultilevel"/>
    <w:tmpl w:val="FD96E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02446"/>
    <w:multiLevelType w:val="hybridMultilevel"/>
    <w:tmpl w:val="79E84E9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34D80D18"/>
    <w:multiLevelType w:val="hybridMultilevel"/>
    <w:tmpl w:val="CB2876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5BA2E1BE">
      <w:numFmt w:val="bullet"/>
      <w:lvlText w:val="-"/>
      <w:lvlJc w:val="left"/>
      <w:pPr>
        <w:ind w:left="2160" w:hanging="360"/>
      </w:pPr>
      <w:rPr>
        <w:rFonts w:ascii="Calibri" w:eastAsiaTheme="minorHAns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618E0"/>
    <w:multiLevelType w:val="hybridMultilevel"/>
    <w:tmpl w:val="1D5A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43FFC"/>
    <w:multiLevelType w:val="hybridMultilevel"/>
    <w:tmpl w:val="C0FE66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E5989"/>
    <w:multiLevelType w:val="hybridMultilevel"/>
    <w:tmpl w:val="53820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F7967"/>
    <w:multiLevelType w:val="hybridMultilevel"/>
    <w:tmpl w:val="9332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90564"/>
    <w:multiLevelType w:val="hybridMultilevel"/>
    <w:tmpl w:val="F74CD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92EC6"/>
    <w:multiLevelType w:val="hybridMultilevel"/>
    <w:tmpl w:val="50F43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E5936"/>
    <w:multiLevelType w:val="hybridMultilevel"/>
    <w:tmpl w:val="556A2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644"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F4AE0"/>
    <w:multiLevelType w:val="hybridMultilevel"/>
    <w:tmpl w:val="395CD1B8"/>
    <w:lvl w:ilvl="0" w:tplc="04DA8A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36306"/>
    <w:multiLevelType w:val="hybridMultilevel"/>
    <w:tmpl w:val="3EC09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B03DF"/>
    <w:multiLevelType w:val="hybridMultilevel"/>
    <w:tmpl w:val="59D24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6F86"/>
    <w:multiLevelType w:val="hybridMultilevel"/>
    <w:tmpl w:val="606453F6"/>
    <w:lvl w:ilvl="0" w:tplc="A98A7F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A11E1"/>
    <w:multiLevelType w:val="hybridMultilevel"/>
    <w:tmpl w:val="363E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E0231"/>
    <w:multiLevelType w:val="hybridMultilevel"/>
    <w:tmpl w:val="62724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7D7240"/>
    <w:multiLevelType w:val="hybridMultilevel"/>
    <w:tmpl w:val="8F985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E6826"/>
    <w:multiLevelType w:val="hybridMultilevel"/>
    <w:tmpl w:val="8892D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6"/>
  </w:num>
  <w:num w:numId="4">
    <w:abstractNumId w:val="9"/>
  </w:num>
  <w:num w:numId="5">
    <w:abstractNumId w:val="14"/>
  </w:num>
  <w:num w:numId="6">
    <w:abstractNumId w:val="0"/>
  </w:num>
  <w:num w:numId="7">
    <w:abstractNumId w:val="2"/>
  </w:num>
  <w:num w:numId="8">
    <w:abstractNumId w:val="13"/>
  </w:num>
  <w:num w:numId="9">
    <w:abstractNumId w:val="5"/>
  </w:num>
  <w:num w:numId="10">
    <w:abstractNumId w:val="1"/>
  </w:num>
  <w:num w:numId="11">
    <w:abstractNumId w:val="12"/>
  </w:num>
  <w:num w:numId="12">
    <w:abstractNumId w:val="10"/>
  </w:num>
  <w:num w:numId="13">
    <w:abstractNumId w:val="7"/>
  </w:num>
  <w:num w:numId="14">
    <w:abstractNumId w:val="6"/>
  </w:num>
  <w:num w:numId="15">
    <w:abstractNumId w:val="3"/>
  </w:num>
  <w:num w:numId="16">
    <w:abstractNumId w:val="15"/>
  </w:num>
  <w:num w:numId="17">
    <w:abstractNumId w:val="8"/>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051"/>
    <w:rsid w:val="00036DAE"/>
    <w:rsid w:val="00040373"/>
    <w:rsid w:val="0009460B"/>
    <w:rsid w:val="000A0051"/>
    <w:rsid w:val="000D10C6"/>
    <w:rsid w:val="000E6F65"/>
    <w:rsid w:val="0010159B"/>
    <w:rsid w:val="00133ECB"/>
    <w:rsid w:val="00223AB8"/>
    <w:rsid w:val="00233858"/>
    <w:rsid w:val="00257626"/>
    <w:rsid w:val="002B612C"/>
    <w:rsid w:val="00300D80"/>
    <w:rsid w:val="00343483"/>
    <w:rsid w:val="004663B8"/>
    <w:rsid w:val="006A30C7"/>
    <w:rsid w:val="00730E04"/>
    <w:rsid w:val="007C6038"/>
    <w:rsid w:val="008335B9"/>
    <w:rsid w:val="00871D8C"/>
    <w:rsid w:val="008D7F1F"/>
    <w:rsid w:val="00917AE0"/>
    <w:rsid w:val="009B7224"/>
    <w:rsid w:val="009C4E39"/>
    <w:rsid w:val="009E020C"/>
    <w:rsid w:val="00A445C6"/>
    <w:rsid w:val="00A80EFA"/>
    <w:rsid w:val="00AA022A"/>
    <w:rsid w:val="00AB7D36"/>
    <w:rsid w:val="00B02E6B"/>
    <w:rsid w:val="00B63083"/>
    <w:rsid w:val="00BD7A39"/>
    <w:rsid w:val="00C42BE1"/>
    <w:rsid w:val="00CB259B"/>
    <w:rsid w:val="00E432FC"/>
    <w:rsid w:val="00E76C53"/>
    <w:rsid w:val="00EE215B"/>
    <w:rsid w:val="00EF206A"/>
    <w:rsid w:val="00EF4CA5"/>
    <w:rsid w:val="00F74B04"/>
    <w:rsid w:val="00FA606F"/>
    <w:rsid w:val="00FB0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1"/>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051"/>
    <w:pPr>
      <w:ind w:left="720"/>
      <w:contextualSpacing/>
    </w:pPr>
    <w:rPr>
      <w:rFonts w:eastAsiaTheme="minorHAnsi"/>
      <w:lang w:val="en-US" w:eastAsia="en-US"/>
    </w:rPr>
  </w:style>
  <w:style w:type="paragraph" w:styleId="NoSpacing">
    <w:name w:val="No Spacing"/>
    <w:uiPriority w:val="1"/>
    <w:qFormat/>
    <w:rsid w:val="00E76C53"/>
    <w:pPr>
      <w:spacing w:after="0" w:line="240" w:lineRule="auto"/>
    </w:pPr>
    <w:rPr>
      <w:rFonts w:eastAsiaTheme="minorEastAsia"/>
      <w:lang w:val="en-GB" w:eastAsia="en-GB"/>
    </w:rPr>
  </w:style>
  <w:style w:type="paragraph" w:styleId="NormalWeb">
    <w:name w:val="Normal (Web)"/>
    <w:basedOn w:val="Normal"/>
    <w:uiPriority w:val="99"/>
    <w:semiHidden/>
    <w:unhideWhenUsed/>
    <w:rsid w:val="00E76C5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1285378">
      <w:bodyDiv w:val="1"/>
      <w:marLeft w:val="0"/>
      <w:marRight w:val="0"/>
      <w:marTop w:val="0"/>
      <w:marBottom w:val="0"/>
      <w:divBdr>
        <w:top w:val="none" w:sz="0" w:space="0" w:color="auto"/>
        <w:left w:val="none" w:sz="0" w:space="0" w:color="auto"/>
        <w:bottom w:val="none" w:sz="0" w:space="0" w:color="auto"/>
        <w:right w:val="none" w:sz="0" w:space="0" w:color="auto"/>
      </w:divBdr>
    </w:div>
    <w:div w:id="350492856">
      <w:bodyDiv w:val="1"/>
      <w:marLeft w:val="0"/>
      <w:marRight w:val="0"/>
      <w:marTop w:val="0"/>
      <w:marBottom w:val="0"/>
      <w:divBdr>
        <w:top w:val="none" w:sz="0" w:space="0" w:color="auto"/>
        <w:left w:val="none" w:sz="0" w:space="0" w:color="auto"/>
        <w:bottom w:val="none" w:sz="0" w:space="0" w:color="auto"/>
        <w:right w:val="none" w:sz="0" w:space="0" w:color="auto"/>
      </w:divBdr>
    </w:div>
    <w:div w:id="394938993">
      <w:bodyDiv w:val="1"/>
      <w:marLeft w:val="0"/>
      <w:marRight w:val="0"/>
      <w:marTop w:val="0"/>
      <w:marBottom w:val="0"/>
      <w:divBdr>
        <w:top w:val="none" w:sz="0" w:space="0" w:color="auto"/>
        <w:left w:val="none" w:sz="0" w:space="0" w:color="auto"/>
        <w:bottom w:val="none" w:sz="0" w:space="0" w:color="auto"/>
        <w:right w:val="none" w:sz="0" w:space="0" w:color="auto"/>
      </w:divBdr>
    </w:div>
    <w:div w:id="469834499">
      <w:bodyDiv w:val="1"/>
      <w:marLeft w:val="0"/>
      <w:marRight w:val="0"/>
      <w:marTop w:val="0"/>
      <w:marBottom w:val="0"/>
      <w:divBdr>
        <w:top w:val="none" w:sz="0" w:space="0" w:color="auto"/>
        <w:left w:val="none" w:sz="0" w:space="0" w:color="auto"/>
        <w:bottom w:val="none" w:sz="0" w:space="0" w:color="auto"/>
        <w:right w:val="none" w:sz="0" w:space="0" w:color="auto"/>
      </w:divBdr>
    </w:div>
    <w:div w:id="885606440">
      <w:bodyDiv w:val="1"/>
      <w:marLeft w:val="0"/>
      <w:marRight w:val="0"/>
      <w:marTop w:val="0"/>
      <w:marBottom w:val="0"/>
      <w:divBdr>
        <w:top w:val="none" w:sz="0" w:space="0" w:color="auto"/>
        <w:left w:val="none" w:sz="0" w:space="0" w:color="auto"/>
        <w:bottom w:val="none" w:sz="0" w:space="0" w:color="auto"/>
        <w:right w:val="none" w:sz="0" w:space="0" w:color="auto"/>
      </w:divBdr>
    </w:div>
    <w:div w:id="1038820573">
      <w:bodyDiv w:val="1"/>
      <w:marLeft w:val="0"/>
      <w:marRight w:val="0"/>
      <w:marTop w:val="0"/>
      <w:marBottom w:val="0"/>
      <w:divBdr>
        <w:top w:val="none" w:sz="0" w:space="0" w:color="auto"/>
        <w:left w:val="none" w:sz="0" w:space="0" w:color="auto"/>
        <w:bottom w:val="none" w:sz="0" w:space="0" w:color="auto"/>
        <w:right w:val="none" w:sz="0" w:space="0" w:color="auto"/>
      </w:divBdr>
    </w:div>
    <w:div w:id="1666008869">
      <w:bodyDiv w:val="1"/>
      <w:marLeft w:val="0"/>
      <w:marRight w:val="0"/>
      <w:marTop w:val="0"/>
      <w:marBottom w:val="0"/>
      <w:divBdr>
        <w:top w:val="none" w:sz="0" w:space="0" w:color="auto"/>
        <w:left w:val="none" w:sz="0" w:space="0" w:color="auto"/>
        <w:bottom w:val="none" w:sz="0" w:space="0" w:color="auto"/>
        <w:right w:val="none" w:sz="0" w:space="0" w:color="auto"/>
      </w:divBdr>
    </w:div>
    <w:div w:id="20718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Star-PC</dc:creator>
  <cp:lastModifiedBy>Star-PC</cp:lastModifiedBy>
  <cp:revision>12</cp:revision>
  <dcterms:created xsi:type="dcterms:W3CDTF">2018-02-14T09:43:00Z</dcterms:created>
  <dcterms:modified xsi:type="dcterms:W3CDTF">2018-06-19T12:48:00Z</dcterms:modified>
</cp:coreProperties>
</file>